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B" w:rsidRDefault="00C962AB" w:rsidP="00C962AB">
      <w:pPr>
        <w:spacing w:after="0"/>
        <w:ind w:left="-360" w:right="-514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noProof/>
          <w:sz w:val="24"/>
          <w:lang w:eastAsia="el-GR"/>
        </w:rPr>
        <w:drawing>
          <wp:inline distT="0" distB="0" distL="0" distR="0">
            <wp:extent cx="5257800" cy="1143000"/>
            <wp:effectExtent l="1905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AB" w:rsidRDefault="00C962AB" w:rsidP="00C962AB">
      <w:pPr>
        <w:spacing w:after="0"/>
        <w:ind w:left="-360" w:right="-514"/>
        <w:jc w:val="center"/>
        <w:rPr>
          <w:rFonts w:ascii="Garamond" w:hAnsi="Garamond"/>
          <w:b/>
          <w:bCs/>
          <w:sz w:val="24"/>
        </w:rPr>
      </w:pPr>
    </w:p>
    <w:p w:rsidR="00C962AB" w:rsidRDefault="009D7561" w:rsidP="00C962AB">
      <w:pPr>
        <w:spacing w:after="0"/>
        <w:ind w:left="-360" w:right="-514"/>
        <w:jc w:val="center"/>
        <w:rPr>
          <w:rFonts w:ascii="Garamond" w:hAnsi="Garamond"/>
          <w:b/>
          <w:bCs/>
          <w:i/>
          <w:sz w:val="24"/>
        </w:rPr>
      </w:pPr>
      <w:r w:rsidRPr="00C962AB">
        <w:rPr>
          <w:rFonts w:ascii="Garamond" w:hAnsi="Garamond"/>
          <w:b/>
          <w:bCs/>
          <w:sz w:val="24"/>
          <w:szCs w:val="24"/>
          <w:lang w:val="en-US"/>
        </w:rPr>
        <w:t>Fringe</w:t>
      </w:r>
      <w:r w:rsidRPr="00C962AB">
        <w:rPr>
          <w:rFonts w:ascii="Garamond" w:hAnsi="Garamond"/>
          <w:b/>
          <w:bCs/>
          <w:sz w:val="24"/>
          <w:szCs w:val="24"/>
        </w:rPr>
        <w:t xml:space="preserve"> </w:t>
      </w:r>
      <w:r w:rsidRPr="00C962AB">
        <w:rPr>
          <w:rFonts w:ascii="Garamond" w:hAnsi="Garamond"/>
          <w:b/>
          <w:bCs/>
          <w:sz w:val="24"/>
          <w:szCs w:val="24"/>
          <w:lang w:val="en-US"/>
        </w:rPr>
        <w:t>Agency</w:t>
      </w:r>
      <w:r w:rsidRPr="00C962AB">
        <w:rPr>
          <w:rFonts w:ascii="Garamond" w:hAnsi="Garamond"/>
          <w:b/>
          <w:bCs/>
          <w:sz w:val="24"/>
          <w:szCs w:val="24"/>
        </w:rPr>
        <w:t xml:space="preserve"> </w:t>
      </w:r>
      <w:r w:rsidRPr="00C962AB">
        <w:rPr>
          <w:rFonts w:ascii="Garamond" w:hAnsi="Garamond"/>
          <w:b/>
          <w:bCs/>
          <w:sz w:val="24"/>
          <w:szCs w:val="24"/>
          <w:lang w:val="en-US"/>
        </w:rPr>
        <w:t>Fair</w:t>
      </w:r>
      <w:r w:rsidRPr="00C962AB">
        <w:rPr>
          <w:rFonts w:ascii="Garamond" w:hAnsi="Garamond"/>
          <w:b/>
          <w:bCs/>
          <w:sz w:val="24"/>
          <w:szCs w:val="24"/>
        </w:rPr>
        <w:t xml:space="preserve"> </w:t>
      </w:r>
      <w:r w:rsidR="00C962AB">
        <w:rPr>
          <w:rFonts w:ascii="Garamond" w:hAnsi="Garamond"/>
          <w:b/>
          <w:bCs/>
          <w:sz w:val="24"/>
        </w:rPr>
        <w:t>2013</w:t>
      </w:r>
      <w:r w:rsidR="00C962AB">
        <w:rPr>
          <w:rFonts w:ascii="Garamond" w:hAnsi="Garamond"/>
          <w:b/>
          <w:bCs/>
          <w:sz w:val="24"/>
        </w:rPr>
        <w:br/>
      </w:r>
      <w:r w:rsidRPr="009D7561">
        <w:rPr>
          <w:rFonts w:ascii="Garamond" w:hAnsi="Garamond"/>
          <w:b/>
          <w:bCs/>
          <w:sz w:val="24"/>
        </w:rPr>
        <w:t>20</w:t>
      </w:r>
      <w:r w:rsidR="00C962AB">
        <w:rPr>
          <w:rFonts w:ascii="Garamond" w:hAnsi="Garamond"/>
          <w:b/>
          <w:bCs/>
          <w:sz w:val="24"/>
        </w:rPr>
        <w:t xml:space="preserve"> Ιουνίου 2013</w:t>
      </w:r>
      <w:r w:rsidR="00C962AB">
        <w:rPr>
          <w:rFonts w:ascii="Garamond" w:hAnsi="Garamond"/>
          <w:b/>
          <w:bCs/>
          <w:sz w:val="24"/>
        </w:rPr>
        <w:br/>
      </w:r>
      <w:r w:rsidR="00C962AB">
        <w:rPr>
          <w:rFonts w:ascii="Garamond" w:hAnsi="Garamond"/>
          <w:b/>
          <w:bCs/>
          <w:sz w:val="24"/>
        </w:rPr>
        <w:br/>
      </w:r>
      <w:r w:rsidR="00C962AB">
        <w:rPr>
          <w:rFonts w:ascii="Garamond" w:hAnsi="Garamond"/>
          <w:b/>
          <w:bCs/>
          <w:i/>
          <w:sz w:val="24"/>
        </w:rPr>
        <w:t>Η Αθήνα μάς ανήκει!</w:t>
      </w:r>
    </w:p>
    <w:p w:rsidR="00C962AB" w:rsidRDefault="00C962AB" w:rsidP="00C962AB">
      <w:pPr>
        <w:spacing w:after="0"/>
        <w:ind w:left="-360" w:right="-514"/>
        <w:jc w:val="center"/>
        <w:rPr>
          <w:rFonts w:ascii="Garamond" w:hAnsi="Garamond"/>
          <w:b/>
          <w:bCs/>
          <w:sz w:val="24"/>
        </w:rPr>
      </w:pPr>
    </w:p>
    <w:p w:rsidR="00C962AB" w:rsidRPr="009D7561" w:rsidRDefault="00CB70A0" w:rsidP="00CB70A0">
      <w:pPr>
        <w:pBdr>
          <w:bottom w:val="single" w:sz="4" w:space="1" w:color="auto"/>
        </w:pBdr>
        <w:spacing w:after="0"/>
        <w:ind w:left="-360" w:right="-51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O</w:t>
      </w:r>
      <w:r>
        <w:rPr>
          <w:rFonts w:ascii="Garamond" w:hAnsi="Garamond"/>
          <w:b/>
          <w:bCs/>
          <w:sz w:val="24"/>
          <w:szCs w:val="24"/>
        </w:rPr>
        <w:t>ι μεγαλύτεροι πολιτιστικοί φορείς της Ελλάδας συναντούν τους νέους δημιουργούς</w:t>
      </w:r>
      <w:r w:rsidR="006E0048" w:rsidRPr="006E0048">
        <w:rPr>
          <w:rFonts w:ascii="Garamond" w:hAnsi="Garamond"/>
          <w:b/>
          <w:bCs/>
          <w:sz w:val="24"/>
          <w:szCs w:val="24"/>
        </w:rPr>
        <w:t xml:space="preserve"> </w:t>
      </w:r>
      <w:r w:rsidR="00BD2311">
        <w:rPr>
          <w:rFonts w:ascii="Garamond" w:hAnsi="Garamond"/>
          <w:b/>
          <w:bCs/>
          <w:sz w:val="24"/>
          <w:szCs w:val="24"/>
        </w:rPr>
        <w:t>στο Βρυσάκι Χώρος Τέχνης και Δράσης</w:t>
      </w:r>
    </w:p>
    <w:p w:rsidR="00C962AB" w:rsidRDefault="00C962AB" w:rsidP="00C962AB">
      <w:pPr>
        <w:spacing w:after="0"/>
        <w:ind w:left="-360" w:right="-514"/>
        <w:rPr>
          <w:rFonts w:ascii="Garamond" w:hAnsi="Garamond"/>
          <w:b/>
          <w:sz w:val="24"/>
          <w:szCs w:val="24"/>
        </w:rPr>
      </w:pPr>
    </w:p>
    <w:p w:rsidR="00025E82" w:rsidRDefault="00AD0244" w:rsidP="00AD0244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Πόσες φορές ακούμε ότι σπανίζουν οι γέφυρες μεταξύ των νέων δημιουργών και των </w:t>
      </w:r>
      <w:r w:rsidR="00965298">
        <w:rPr>
          <w:rFonts w:ascii="Garamond" w:hAnsi="Garamond"/>
          <w:bCs/>
          <w:sz w:val="24"/>
          <w:szCs w:val="24"/>
        </w:rPr>
        <w:t xml:space="preserve">μεγάλων </w:t>
      </w:r>
      <w:r>
        <w:rPr>
          <w:rFonts w:ascii="Garamond" w:hAnsi="Garamond"/>
          <w:bCs/>
          <w:sz w:val="24"/>
          <w:szCs w:val="24"/>
        </w:rPr>
        <w:t xml:space="preserve">καλλιτεχνικών φορέων; Ότι </w:t>
      </w:r>
      <w:r w:rsidR="000E6953">
        <w:rPr>
          <w:rFonts w:ascii="Garamond" w:hAnsi="Garamond"/>
          <w:bCs/>
          <w:sz w:val="24"/>
          <w:szCs w:val="24"/>
        </w:rPr>
        <w:t xml:space="preserve">φαντάζουν απρόσιτοι </w:t>
      </w:r>
      <w:r>
        <w:rPr>
          <w:rFonts w:ascii="Garamond" w:hAnsi="Garamond"/>
          <w:bCs/>
          <w:sz w:val="24"/>
          <w:szCs w:val="24"/>
        </w:rPr>
        <w:t xml:space="preserve">και η επικοινωνία μαζί τους αγγίζει τα όρια του αδύνατου; Το </w:t>
      </w:r>
      <w:r>
        <w:rPr>
          <w:rFonts w:ascii="Garamond" w:hAnsi="Garamond"/>
          <w:bCs/>
          <w:sz w:val="24"/>
          <w:szCs w:val="24"/>
          <w:lang w:val="en-US"/>
        </w:rPr>
        <w:t>Athens</w:t>
      </w:r>
      <w:r w:rsidRPr="00AD024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Fringe</w:t>
      </w:r>
      <w:r w:rsidRPr="00AD024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Network</w:t>
      </w:r>
      <w:r w:rsidRPr="00AD024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έρχεται να διαψεύσει τα στερεότυπα</w:t>
      </w:r>
      <w:r w:rsidR="00965298">
        <w:rPr>
          <w:rFonts w:ascii="Garamond" w:hAnsi="Garamond"/>
          <w:bCs/>
          <w:sz w:val="24"/>
          <w:szCs w:val="24"/>
        </w:rPr>
        <w:t xml:space="preserve"> αυτά</w:t>
      </w:r>
      <w:r w:rsidR="00115118">
        <w:rPr>
          <w:rFonts w:ascii="Garamond" w:hAnsi="Garamond"/>
          <w:bCs/>
          <w:sz w:val="24"/>
          <w:szCs w:val="24"/>
        </w:rPr>
        <w:t xml:space="preserve">. </w:t>
      </w:r>
      <w:r w:rsidR="000E6953">
        <w:rPr>
          <w:rFonts w:ascii="Garamond" w:hAnsi="Garamond"/>
          <w:bCs/>
          <w:sz w:val="24"/>
          <w:szCs w:val="24"/>
        </w:rPr>
        <w:t xml:space="preserve">Στις 20 Ιουνίου από τις 18.00 μέχρι και τις 21.00 στο Βρυσάκι Χώρος Τέχνης και Δράσης </w:t>
      </w:r>
      <w:r w:rsidR="008B45D2" w:rsidRPr="008B45D2">
        <w:rPr>
          <w:rFonts w:ascii="Garamond" w:hAnsi="Garamond"/>
          <w:bCs/>
          <w:sz w:val="24"/>
          <w:szCs w:val="24"/>
        </w:rPr>
        <w:t>29</w:t>
      </w:r>
      <w:r w:rsidR="008B45D2" w:rsidRPr="008B45D2">
        <w:rPr>
          <w:rFonts w:ascii="Garamond" w:hAnsi="Garamond"/>
          <w:bCs/>
          <w:i/>
          <w:sz w:val="24"/>
          <w:szCs w:val="24"/>
        </w:rPr>
        <w:t xml:space="preserve"> </w:t>
      </w:r>
      <w:r w:rsidR="003E2317">
        <w:rPr>
          <w:rFonts w:ascii="Garamond" w:hAnsi="Garamond"/>
          <w:bCs/>
          <w:sz w:val="24"/>
          <w:szCs w:val="24"/>
        </w:rPr>
        <w:t xml:space="preserve">εκπρόσωποι </w:t>
      </w:r>
      <w:r w:rsidR="00115118">
        <w:rPr>
          <w:rFonts w:ascii="Garamond" w:hAnsi="Garamond"/>
          <w:bCs/>
          <w:sz w:val="24"/>
          <w:szCs w:val="24"/>
        </w:rPr>
        <w:t xml:space="preserve">από τους μεγαλύτερους πολιτιστικούς φορείς της Ελλάδας, </w:t>
      </w:r>
      <w:r w:rsidR="003E2317">
        <w:rPr>
          <w:rFonts w:ascii="Garamond" w:hAnsi="Garamond"/>
          <w:bCs/>
          <w:sz w:val="24"/>
          <w:szCs w:val="24"/>
        </w:rPr>
        <w:t>θα πραγματοποιήσουν προσωπικές συναντήσεις με</w:t>
      </w:r>
      <w:r w:rsidR="00115118">
        <w:rPr>
          <w:rFonts w:ascii="Garamond" w:hAnsi="Garamond"/>
          <w:bCs/>
          <w:sz w:val="24"/>
          <w:szCs w:val="24"/>
        </w:rPr>
        <w:t xml:space="preserve"> καλλιτέχνες του </w:t>
      </w:r>
      <w:r w:rsidR="00115118">
        <w:rPr>
          <w:rFonts w:ascii="Garamond" w:hAnsi="Garamond"/>
          <w:bCs/>
          <w:sz w:val="24"/>
          <w:szCs w:val="24"/>
          <w:lang w:val="en-US"/>
        </w:rPr>
        <w:t>Athens</w:t>
      </w:r>
      <w:r w:rsidR="00115118" w:rsidRPr="00115118">
        <w:rPr>
          <w:rFonts w:ascii="Garamond" w:hAnsi="Garamond"/>
          <w:bCs/>
          <w:sz w:val="24"/>
          <w:szCs w:val="24"/>
        </w:rPr>
        <w:t xml:space="preserve"> </w:t>
      </w:r>
      <w:r w:rsidR="00115118">
        <w:rPr>
          <w:rFonts w:ascii="Garamond" w:hAnsi="Garamond"/>
          <w:bCs/>
          <w:sz w:val="24"/>
          <w:szCs w:val="24"/>
          <w:lang w:val="en-US"/>
        </w:rPr>
        <w:t>Fringe</w:t>
      </w:r>
      <w:r w:rsidR="00115118" w:rsidRPr="00115118">
        <w:rPr>
          <w:rFonts w:ascii="Garamond" w:hAnsi="Garamond"/>
          <w:bCs/>
          <w:sz w:val="24"/>
          <w:szCs w:val="24"/>
        </w:rPr>
        <w:t xml:space="preserve"> </w:t>
      </w:r>
      <w:r w:rsidR="00115118">
        <w:rPr>
          <w:rFonts w:ascii="Garamond" w:hAnsi="Garamond"/>
          <w:bCs/>
          <w:sz w:val="24"/>
          <w:szCs w:val="24"/>
          <w:lang w:val="en-US"/>
        </w:rPr>
        <w:t>Live</w:t>
      </w:r>
      <w:r w:rsidR="000E6953">
        <w:rPr>
          <w:rFonts w:ascii="Garamond" w:hAnsi="Garamond"/>
          <w:bCs/>
          <w:sz w:val="24"/>
          <w:szCs w:val="24"/>
        </w:rPr>
        <w:t xml:space="preserve"> και νέους δημιουργούς</w:t>
      </w:r>
      <w:r w:rsidR="00E27D8F">
        <w:rPr>
          <w:rFonts w:ascii="Garamond" w:hAnsi="Garamond"/>
          <w:bCs/>
          <w:sz w:val="24"/>
          <w:szCs w:val="24"/>
        </w:rPr>
        <w:t xml:space="preserve">. Στο </w:t>
      </w:r>
      <w:r w:rsidR="000E6953">
        <w:rPr>
          <w:rFonts w:ascii="Garamond" w:hAnsi="Garamond"/>
          <w:bCs/>
          <w:sz w:val="24"/>
          <w:szCs w:val="24"/>
        </w:rPr>
        <w:t>ανοιχτό πολιτιστικό «πανηγύρι»</w:t>
      </w:r>
      <w:r w:rsidR="00E27D8F">
        <w:rPr>
          <w:rFonts w:ascii="Garamond" w:hAnsi="Garamond"/>
          <w:bCs/>
          <w:sz w:val="24"/>
          <w:szCs w:val="24"/>
        </w:rPr>
        <w:t xml:space="preserve">, κάθε εκπρόσωπος θα </w:t>
      </w:r>
      <w:r w:rsidR="00BD3764">
        <w:rPr>
          <w:rFonts w:ascii="Garamond" w:hAnsi="Garamond"/>
          <w:bCs/>
          <w:sz w:val="24"/>
          <w:szCs w:val="24"/>
        </w:rPr>
        <w:t>εξετάσει προσωπικά τα</w:t>
      </w:r>
      <w:r w:rsidR="00E27D8F">
        <w:rPr>
          <w:rFonts w:ascii="Garamond" w:hAnsi="Garamond"/>
          <w:bCs/>
          <w:sz w:val="24"/>
          <w:szCs w:val="24"/>
        </w:rPr>
        <w:t xml:space="preserve"> </w:t>
      </w:r>
      <w:r w:rsidR="00E27D8F">
        <w:rPr>
          <w:rFonts w:ascii="Garamond" w:hAnsi="Garamond"/>
          <w:bCs/>
          <w:sz w:val="24"/>
          <w:szCs w:val="24"/>
          <w:lang w:val="en-US"/>
        </w:rPr>
        <w:t>project</w:t>
      </w:r>
      <w:r w:rsidR="00965298">
        <w:rPr>
          <w:rFonts w:ascii="Garamond" w:hAnsi="Garamond"/>
          <w:bCs/>
          <w:sz w:val="24"/>
          <w:szCs w:val="24"/>
          <w:lang w:val="en-GB"/>
        </w:rPr>
        <w:t>s</w:t>
      </w:r>
      <w:r w:rsidR="00BD3764">
        <w:rPr>
          <w:rFonts w:ascii="Garamond" w:hAnsi="Garamond"/>
          <w:bCs/>
          <w:sz w:val="24"/>
          <w:szCs w:val="24"/>
        </w:rPr>
        <w:t xml:space="preserve"> κάθε καλλιτέχνη, θα δώσει πολύτιμες συμβουλές, αλλά και πρακτικές κατευθύνσεις για </w:t>
      </w:r>
      <w:r w:rsidR="00025E82">
        <w:rPr>
          <w:rFonts w:ascii="Garamond" w:hAnsi="Garamond"/>
          <w:bCs/>
          <w:sz w:val="24"/>
          <w:szCs w:val="24"/>
        </w:rPr>
        <w:t>την πραγματοποίηση του οράματό</w:t>
      </w:r>
      <w:r w:rsidR="00BD3764">
        <w:rPr>
          <w:rFonts w:ascii="Garamond" w:hAnsi="Garamond"/>
          <w:bCs/>
          <w:sz w:val="24"/>
          <w:szCs w:val="24"/>
        </w:rPr>
        <w:t>ς</w:t>
      </w:r>
      <w:r w:rsidR="00025E82">
        <w:rPr>
          <w:rFonts w:ascii="Garamond" w:hAnsi="Garamond"/>
          <w:bCs/>
          <w:sz w:val="24"/>
          <w:szCs w:val="24"/>
        </w:rPr>
        <w:t xml:space="preserve"> του</w:t>
      </w:r>
      <w:r w:rsidR="00BD3764">
        <w:rPr>
          <w:rFonts w:ascii="Garamond" w:hAnsi="Garamond"/>
          <w:bCs/>
          <w:sz w:val="24"/>
          <w:szCs w:val="24"/>
        </w:rPr>
        <w:t xml:space="preserve">. </w:t>
      </w:r>
    </w:p>
    <w:p w:rsidR="00025E82" w:rsidRDefault="00025E82" w:rsidP="00AD0244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025E82" w:rsidRDefault="00025E82" w:rsidP="00AD0244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Δικαίωμα συμμετοχής στο </w:t>
      </w:r>
      <w:r w:rsidRPr="00025E82">
        <w:rPr>
          <w:rFonts w:ascii="Garamond" w:hAnsi="Garamond"/>
          <w:bCs/>
          <w:sz w:val="24"/>
          <w:szCs w:val="24"/>
          <w:lang w:val="en-US"/>
        </w:rPr>
        <w:t>Fringe</w:t>
      </w:r>
      <w:r w:rsidRPr="00025E82">
        <w:rPr>
          <w:rFonts w:ascii="Garamond" w:hAnsi="Garamond"/>
          <w:bCs/>
          <w:sz w:val="24"/>
          <w:szCs w:val="24"/>
        </w:rPr>
        <w:t xml:space="preserve"> </w:t>
      </w:r>
      <w:r w:rsidRPr="00025E82">
        <w:rPr>
          <w:rFonts w:ascii="Garamond" w:hAnsi="Garamond"/>
          <w:bCs/>
          <w:sz w:val="24"/>
          <w:szCs w:val="24"/>
          <w:lang w:val="en-US"/>
        </w:rPr>
        <w:t>Agency</w:t>
      </w:r>
      <w:r w:rsidRPr="00025E82">
        <w:rPr>
          <w:rFonts w:ascii="Garamond" w:hAnsi="Garamond"/>
          <w:bCs/>
          <w:sz w:val="24"/>
          <w:szCs w:val="24"/>
        </w:rPr>
        <w:t xml:space="preserve"> </w:t>
      </w:r>
      <w:r w:rsidRPr="00025E82">
        <w:rPr>
          <w:rFonts w:ascii="Garamond" w:hAnsi="Garamond"/>
          <w:bCs/>
          <w:sz w:val="24"/>
          <w:szCs w:val="24"/>
          <w:lang w:val="en-US"/>
        </w:rPr>
        <w:t>Fair</w:t>
      </w:r>
      <w:r>
        <w:rPr>
          <w:rFonts w:ascii="Garamond" w:hAnsi="Garamond"/>
          <w:bCs/>
          <w:sz w:val="24"/>
          <w:szCs w:val="24"/>
        </w:rPr>
        <w:t xml:space="preserve"> έχουν:</w:t>
      </w:r>
    </w:p>
    <w:p w:rsidR="00025E82" w:rsidRDefault="00025E82" w:rsidP="00AD0244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025E82" w:rsidRDefault="00025E82" w:rsidP="00025E82">
      <w:pPr>
        <w:pStyle w:val="ListParagraph"/>
        <w:numPr>
          <w:ilvl w:val="0"/>
          <w:numId w:val="3"/>
        </w:numPr>
        <w:spacing w:after="0"/>
        <w:ind w:right="-514"/>
        <w:jc w:val="both"/>
        <w:rPr>
          <w:rFonts w:ascii="Garamond" w:hAnsi="Garamond"/>
          <w:bCs/>
          <w:sz w:val="24"/>
          <w:szCs w:val="24"/>
        </w:rPr>
      </w:pPr>
      <w:r w:rsidRPr="00025E82">
        <w:rPr>
          <w:rFonts w:ascii="Garamond" w:hAnsi="Garamond"/>
          <w:bCs/>
          <w:sz w:val="24"/>
          <w:szCs w:val="24"/>
        </w:rPr>
        <w:t xml:space="preserve">οι καλλιτέχνες του </w:t>
      </w:r>
      <w:r w:rsidRPr="00025E82">
        <w:rPr>
          <w:rFonts w:ascii="Garamond" w:hAnsi="Garamond"/>
          <w:bCs/>
          <w:sz w:val="24"/>
          <w:szCs w:val="24"/>
          <w:lang w:val="en-US"/>
        </w:rPr>
        <w:t>Athens</w:t>
      </w:r>
      <w:r w:rsidRPr="00025E82">
        <w:rPr>
          <w:rFonts w:ascii="Garamond" w:hAnsi="Garamond"/>
          <w:bCs/>
          <w:sz w:val="24"/>
          <w:szCs w:val="24"/>
        </w:rPr>
        <w:t xml:space="preserve"> </w:t>
      </w:r>
      <w:r w:rsidRPr="00025E82">
        <w:rPr>
          <w:rFonts w:ascii="Garamond" w:hAnsi="Garamond"/>
          <w:bCs/>
          <w:sz w:val="24"/>
          <w:szCs w:val="24"/>
          <w:lang w:val="en-US"/>
        </w:rPr>
        <w:t>Fringe</w:t>
      </w:r>
      <w:r w:rsidRPr="00025E82">
        <w:rPr>
          <w:rFonts w:ascii="Garamond" w:hAnsi="Garamond"/>
          <w:bCs/>
          <w:sz w:val="24"/>
          <w:szCs w:val="24"/>
        </w:rPr>
        <w:t xml:space="preserve"> </w:t>
      </w:r>
      <w:r w:rsidRPr="00025E82">
        <w:rPr>
          <w:rFonts w:ascii="Garamond" w:hAnsi="Garamond"/>
          <w:bCs/>
          <w:sz w:val="24"/>
          <w:szCs w:val="24"/>
          <w:lang w:val="en-US"/>
        </w:rPr>
        <w:t>Live</w:t>
      </w:r>
    </w:p>
    <w:p w:rsidR="00E63B8A" w:rsidRDefault="00025E82" w:rsidP="00965298">
      <w:pPr>
        <w:pStyle w:val="ListParagraph"/>
        <w:numPr>
          <w:ilvl w:val="0"/>
          <w:numId w:val="3"/>
        </w:numPr>
        <w:spacing w:after="0"/>
        <w:ind w:right="-514"/>
        <w:jc w:val="both"/>
        <w:rPr>
          <w:rFonts w:ascii="Garamond" w:hAnsi="Garamond"/>
          <w:bCs/>
          <w:sz w:val="24"/>
          <w:szCs w:val="24"/>
        </w:rPr>
      </w:pPr>
      <w:r w:rsidRPr="00025E82">
        <w:rPr>
          <w:rFonts w:ascii="Garamond" w:hAnsi="Garamond"/>
          <w:bCs/>
          <w:sz w:val="24"/>
          <w:szCs w:val="24"/>
        </w:rPr>
        <w:t xml:space="preserve">οι καλλιτέχνες που παρακολούθησαν το εξάμηνο πρόγραμμα επιμορφωτικών σεμιναρίων </w:t>
      </w:r>
      <w:r w:rsidRPr="00025E82">
        <w:rPr>
          <w:rFonts w:ascii="Garamond" w:hAnsi="Garamond"/>
          <w:bCs/>
          <w:sz w:val="24"/>
          <w:szCs w:val="24"/>
          <w:lang w:val="en-US"/>
        </w:rPr>
        <w:t>Industry</w:t>
      </w:r>
      <w:r w:rsidRPr="00025E82">
        <w:rPr>
          <w:rFonts w:ascii="Garamond" w:hAnsi="Garamond"/>
          <w:bCs/>
          <w:sz w:val="24"/>
          <w:szCs w:val="24"/>
        </w:rPr>
        <w:t xml:space="preserve"> και δημιουργίας </w:t>
      </w:r>
      <w:r>
        <w:rPr>
          <w:rFonts w:ascii="Garamond" w:hAnsi="Garamond"/>
          <w:bCs/>
          <w:sz w:val="24"/>
          <w:szCs w:val="24"/>
          <w:lang w:val="en-US"/>
        </w:rPr>
        <w:t>portfolio</w:t>
      </w:r>
      <w:r w:rsidRPr="00025E82">
        <w:rPr>
          <w:rFonts w:ascii="Garamond" w:hAnsi="Garamond"/>
          <w:bCs/>
          <w:sz w:val="24"/>
          <w:szCs w:val="24"/>
        </w:rPr>
        <w:t xml:space="preserve"> που οργάνωσε το </w:t>
      </w:r>
      <w:r w:rsidRPr="00025E82">
        <w:rPr>
          <w:rFonts w:ascii="Garamond" w:hAnsi="Garamond"/>
          <w:bCs/>
          <w:sz w:val="24"/>
          <w:szCs w:val="24"/>
          <w:lang w:val="en-US"/>
        </w:rPr>
        <w:t>Athens</w:t>
      </w:r>
      <w:r w:rsidRPr="00025E82">
        <w:rPr>
          <w:rFonts w:ascii="Garamond" w:hAnsi="Garamond"/>
          <w:bCs/>
          <w:sz w:val="24"/>
          <w:szCs w:val="24"/>
        </w:rPr>
        <w:t xml:space="preserve"> </w:t>
      </w:r>
      <w:r w:rsidRPr="00025E82">
        <w:rPr>
          <w:rFonts w:ascii="Garamond" w:hAnsi="Garamond"/>
          <w:bCs/>
          <w:sz w:val="24"/>
          <w:szCs w:val="24"/>
          <w:lang w:val="en-US"/>
        </w:rPr>
        <w:t>Fringe</w:t>
      </w:r>
      <w:r w:rsidRPr="00025E82">
        <w:rPr>
          <w:rFonts w:ascii="Garamond" w:hAnsi="Garamond"/>
          <w:bCs/>
          <w:sz w:val="24"/>
          <w:szCs w:val="24"/>
        </w:rPr>
        <w:t xml:space="preserve"> </w:t>
      </w:r>
      <w:r w:rsidRPr="00025E82">
        <w:rPr>
          <w:rFonts w:ascii="Garamond" w:hAnsi="Garamond"/>
          <w:bCs/>
          <w:sz w:val="24"/>
          <w:szCs w:val="24"/>
          <w:lang w:val="en-US"/>
        </w:rPr>
        <w:t>Network</w:t>
      </w:r>
      <w:r w:rsidRPr="00025E82">
        <w:rPr>
          <w:rFonts w:ascii="Garamond" w:hAnsi="Garamond"/>
          <w:bCs/>
          <w:sz w:val="24"/>
          <w:szCs w:val="24"/>
        </w:rPr>
        <w:t xml:space="preserve"> (</w:t>
      </w:r>
      <w:r>
        <w:rPr>
          <w:rFonts w:ascii="Garamond" w:hAnsi="Garamond"/>
          <w:bCs/>
          <w:sz w:val="24"/>
          <w:szCs w:val="24"/>
        </w:rPr>
        <w:t>Νοέμβριος 2012-Απρίλιος 2013</w:t>
      </w:r>
      <w:r w:rsidRPr="00025E82">
        <w:rPr>
          <w:rFonts w:ascii="Garamond" w:hAnsi="Garamond"/>
          <w:bCs/>
          <w:sz w:val="24"/>
          <w:szCs w:val="24"/>
        </w:rPr>
        <w:t>)</w:t>
      </w:r>
    </w:p>
    <w:p w:rsidR="00965298" w:rsidRPr="00965298" w:rsidRDefault="00965298" w:rsidP="00965298">
      <w:pPr>
        <w:pStyle w:val="ListParagraph"/>
        <w:spacing w:after="0"/>
        <w:ind w:left="360" w:right="-514"/>
        <w:jc w:val="both"/>
        <w:rPr>
          <w:rFonts w:ascii="Garamond" w:hAnsi="Garamond"/>
          <w:bCs/>
          <w:sz w:val="24"/>
          <w:szCs w:val="24"/>
        </w:rPr>
      </w:pPr>
    </w:p>
    <w:p w:rsidR="00965298" w:rsidRPr="00965298" w:rsidRDefault="00965298" w:rsidP="00965298">
      <w:pPr>
        <w:pStyle w:val="ListParagraph"/>
        <w:spacing w:after="0"/>
        <w:ind w:left="-284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Υπάρχουν ακόμα λίγες θέσεις και για καλλιτέχνες και δημιουργούς που δεν ανήκουν στις παραπάν</w:t>
      </w:r>
      <w:r w:rsidR="00602028">
        <w:rPr>
          <w:rFonts w:ascii="Garamond" w:hAnsi="Garamond"/>
          <w:bCs/>
          <w:sz w:val="24"/>
          <w:szCs w:val="24"/>
        </w:rPr>
        <w:t>ω κατηγορίες. Οι ενδιαφερόμενοι</w:t>
      </w:r>
      <w:r>
        <w:rPr>
          <w:rFonts w:ascii="Garamond" w:hAnsi="Garamond"/>
          <w:bCs/>
          <w:sz w:val="24"/>
          <w:szCs w:val="24"/>
        </w:rPr>
        <w:t xml:space="preserve"> που </w:t>
      </w:r>
      <w:r w:rsidRPr="00965298">
        <w:rPr>
          <w:rFonts w:ascii="Garamond" w:hAnsi="Garamond"/>
          <w:bCs/>
          <w:sz w:val="24"/>
          <w:szCs w:val="24"/>
        </w:rPr>
        <w:t xml:space="preserve">επιθυμούν να συναντηθούν με τους φορείς στο Fringe Agency Fair, παρακαλούνται να αποστείλουν βιογραφικό σημείωμα με την υπόδειξη: Fringe Agency Fair στο </w:t>
      </w:r>
      <w:r w:rsidR="00B810D3">
        <w:fldChar w:fldCharType="begin"/>
      </w:r>
      <w:r w:rsidR="00B810D3">
        <w:instrText>HYPERLINK "mailto:fringe@sinthesis.gr"</w:instrText>
      </w:r>
      <w:r w:rsidR="00B810D3">
        <w:fldChar w:fldCharType="separate"/>
      </w:r>
      <w:r w:rsidRPr="00965298">
        <w:rPr>
          <w:rFonts w:ascii="Garamond" w:hAnsi="Garamond"/>
          <w:bCs/>
          <w:sz w:val="24"/>
          <w:szCs w:val="24"/>
        </w:rPr>
        <w:t>fringe@sinthesis.gr</w:t>
      </w:r>
      <w:r w:rsidR="00B810D3">
        <w:fldChar w:fldCharType="end"/>
      </w:r>
      <w:r w:rsidRPr="00965298">
        <w:rPr>
          <w:rFonts w:ascii="Garamond" w:hAnsi="Garamond"/>
          <w:bCs/>
          <w:sz w:val="24"/>
          <w:szCs w:val="24"/>
        </w:rPr>
        <w:t xml:space="preserve">  μέχρι τη Δευτέρα 10 Ιουνίου</w:t>
      </w:r>
      <w:r>
        <w:rPr>
          <w:rFonts w:ascii="Garamond" w:hAnsi="Garamond"/>
          <w:bCs/>
          <w:sz w:val="24"/>
          <w:szCs w:val="24"/>
        </w:rPr>
        <w:t>, δηλώνοντας μέχρι τρεις φορείς με τους οποίους θα ήθελαν να συναντηθούν</w:t>
      </w:r>
      <w:r w:rsidRPr="00965298">
        <w:rPr>
          <w:rFonts w:ascii="Garamond" w:hAnsi="Garamond"/>
          <w:bCs/>
          <w:sz w:val="24"/>
          <w:szCs w:val="24"/>
        </w:rPr>
        <w:t xml:space="preserve">. </w:t>
      </w:r>
    </w:p>
    <w:p w:rsidR="00965298" w:rsidRPr="00965298" w:rsidRDefault="00965298" w:rsidP="00025B4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C962AB" w:rsidRPr="00965298" w:rsidRDefault="00025B49" w:rsidP="00025B4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 w:rsidRPr="00965298">
        <w:rPr>
          <w:rFonts w:ascii="Garamond" w:hAnsi="Garamond"/>
          <w:bCs/>
          <w:sz w:val="24"/>
          <w:szCs w:val="24"/>
        </w:rPr>
        <w:t>To</w:t>
      </w:r>
      <w:r w:rsidRPr="00025B49">
        <w:rPr>
          <w:rFonts w:ascii="Garamond" w:hAnsi="Garamond"/>
          <w:bCs/>
          <w:sz w:val="24"/>
          <w:szCs w:val="24"/>
        </w:rPr>
        <w:t xml:space="preserve"> </w:t>
      </w:r>
      <w:r w:rsidRPr="00965298">
        <w:rPr>
          <w:rFonts w:ascii="Garamond" w:hAnsi="Garamond"/>
          <w:bCs/>
          <w:sz w:val="24"/>
          <w:szCs w:val="24"/>
        </w:rPr>
        <w:t>Athens</w:t>
      </w:r>
      <w:r w:rsidRPr="00AD0244">
        <w:rPr>
          <w:rFonts w:ascii="Garamond" w:hAnsi="Garamond"/>
          <w:bCs/>
          <w:sz w:val="24"/>
          <w:szCs w:val="24"/>
        </w:rPr>
        <w:t xml:space="preserve"> </w:t>
      </w:r>
      <w:r w:rsidRPr="00965298">
        <w:rPr>
          <w:rFonts w:ascii="Garamond" w:hAnsi="Garamond"/>
          <w:bCs/>
          <w:sz w:val="24"/>
          <w:szCs w:val="24"/>
        </w:rPr>
        <w:t>Fringe</w:t>
      </w:r>
      <w:r w:rsidRPr="00AD0244">
        <w:rPr>
          <w:rFonts w:ascii="Garamond" w:hAnsi="Garamond"/>
          <w:bCs/>
          <w:sz w:val="24"/>
          <w:szCs w:val="24"/>
        </w:rPr>
        <w:t xml:space="preserve"> </w:t>
      </w:r>
      <w:r w:rsidRPr="00965298">
        <w:rPr>
          <w:rFonts w:ascii="Garamond" w:hAnsi="Garamond"/>
          <w:bCs/>
          <w:sz w:val="24"/>
          <w:szCs w:val="24"/>
        </w:rPr>
        <w:t>Network</w:t>
      </w:r>
      <w:r w:rsidRPr="00AD0244">
        <w:rPr>
          <w:rFonts w:ascii="Garamond" w:hAnsi="Garamond"/>
          <w:bCs/>
          <w:sz w:val="24"/>
          <w:szCs w:val="24"/>
        </w:rPr>
        <w:t xml:space="preserve"> </w:t>
      </w:r>
      <w:r w:rsidR="007436E4">
        <w:rPr>
          <w:rFonts w:ascii="Garamond" w:hAnsi="Garamond"/>
          <w:bCs/>
          <w:sz w:val="24"/>
          <w:szCs w:val="24"/>
        </w:rPr>
        <w:t>φέρνει</w:t>
      </w:r>
      <w:r w:rsidR="00AD0244">
        <w:rPr>
          <w:rFonts w:ascii="Garamond" w:hAnsi="Garamond"/>
          <w:bCs/>
          <w:sz w:val="24"/>
          <w:szCs w:val="24"/>
        </w:rPr>
        <w:t xml:space="preserve"> κοντά τις δημιουργικές δυνάμεις της πόλης και ενθαρρύνει </w:t>
      </w:r>
      <w:r w:rsidR="00F81FAD">
        <w:rPr>
          <w:rFonts w:ascii="Garamond" w:hAnsi="Garamond"/>
          <w:bCs/>
          <w:sz w:val="24"/>
          <w:szCs w:val="24"/>
        </w:rPr>
        <w:t>τη δικτύωση</w:t>
      </w:r>
      <w:r w:rsidR="00AD0244">
        <w:rPr>
          <w:rFonts w:ascii="Garamond" w:hAnsi="Garamond"/>
          <w:bCs/>
          <w:sz w:val="24"/>
          <w:szCs w:val="24"/>
        </w:rPr>
        <w:t xml:space="preserve"> μεταξύ τους, αλλά και </w:t>
      </w:r>
      <w:r>
        <w:rPr>
          <w:rFonts w:ascii="Garamond" w:hAnsi="Garamond"/>
          <w:bCs/>
          <w:sz w:val="24"/>
          <w:szCs w:val="24"/>
        </w:rPr>
        <w:t xml:space="preserve">με τους φορείς. </w:t>
      </w:r>
      <w:r w:rsidR="006C0347">
        <w:rPr>
          <w:rFonts w:ascii="Garamond" w:hAnsi="Garamond"/>
          <w:bCs/>
          <w:sz w:val="24"/>
          <w:szCs w:val="24"/>
        </w:rPr>
        <w:t xml:space="preserve">Το </w:t>
      </w:r>
      <w:r w:rsidR="006C0347" w:rsidRPr="00965298">
        <w:rPr>
          <w:rFonts w:ascii="Garamond" w:hAnsi="Garamond"/>
          <w:bCs/>
          <w:sz w:val="24"/>
          <w:szCs w:val="24"/>
        </w:rPr>
        <w:t>Athens</w:t>
      </w:r>
      <w:r w:rsidR="006C0347" w:rsidRPr="00995217">
        <w:rPr>
          <w:rFonts w:ascii="Garamond" w:hAnsi="Garamond"/>
          <w:bCs/>
          <w:sz w:val="24"/>
          <w:szCs w:val="24"/>
        </w:rPr>
        <w:t xml:space="preserve"> </w:t>
      </w:r>
      <w:r w:rsidR="006C0347" w:rsidRPr="00965298">
        <w:rPr>
          <w:rFonts w:ascii="Garamond" w:hAnsi="Garamond"/>
          <w:bCs/>
          <w:sz w:val="24"/>
          <w:szCs w:val="24"/>
        </w:rPr>
        <w:t>Fringe</w:t>
      </w:r>
      <w:r w:rsidR="006C0347" w:rsidRPr="00995217">
        <w:rPr>
          <w:rFonts w:ascii="Garamond" w:hAnsi="Garamond"/>
          <w:bCs/>
          <w:sz w:val="24"/>
          <w:szCs w:val="24"/>
        </w:rPr>
        <w:t xml:space="preserve"> </w:t>
      </w:r>
      <w:r w:rsidR="006C0347" w:rsidRPr="00965298">
        <w:rPr>
          <w:rFonts w:ascii="Garamond" w:hAnsi="Garamond"/>
          <w:bCs/>
          <w:sz w:val="24"/>
          <w:szCs w:val="24"/>
        </w:rPr>
        <w:t>Live</w:t>
      </w:r>
      <w:r w:rsidR="006C0347" w:rsidRPr="00995217">
        <w:rPr>
          <w:rFonts w:ascii="Garamond" w:hAnsi="Garamond"/>
          <w:bCs/>
          <w:sz w:val="24"/>
          <w:szCs w:val="24"/>
        </w:rPr>
        <w:t xml:space="preserve"> </w:t>
      </w:r>
      <w:r w:rsidR="006C0347">
        <w:rPr>
          <w:rFonts w:ascii="Garamond" w:hAnsi="Garamond"/>
          <w:bCs/>
          <w:sz w:val="24"/>
          <w:szCs w:val="24"/>
        </w:rPr>
        <w:t xml:space="preserve">γίνεται </w:t>
      </w:r>
      <w:r w:rsidR="00995217">
        <w:rPr>
          <w:rFonts w:ascii="Garamond" w:hAnsi="Garamond"/>
          <w:bCs/>
          <w:sz w:val="24"/>
          <w:szCs w:val="24"/>
        </w:rPr>
        <w:t xml:space="preserve">όχημα για την καλλιτεχνική έκφραση της πόλης και χτίζει </w:t>
      </w:r>
      <w:r w:rsidR="00F81FAD">
        <w:rPr>
          <w:rFonts w:ascii="Garamond" w:hAnsi="Garamond"/>
          <w:bCs/>
          <w:sz w:val="24"/>
          <w:szCs w:val="24"/>
        </w:rPr>
        <w:t>επικοινωνιακούς διαύλους</w:t>
      </w:r>
      <w:r w:rsidR="00995217">
        <w:rPr>
          <w:rFonts w:ascii="Garamond" w:hAnsi="Garamond"/>
          <w:bCs/>
          <w:sz w:val="24"/>
          <w:szCs w:val="24"/>
        </w:rPr>
        <w:t xml:space="preserve"> σε μια εποχή που τ</w:t>
      </w:r>
      <w:r w:rsidR="00F81FAD">
        <w:rPr>
          <w:rFonts w:ascii="Garamond" w:hAnsi="Garamond"/>
          <w:bCs/>
          <w:sz w:val="24"/>
          <w:szCs w:val="24"/>
        </w:rPr>
        <w:t>ους</w:t>
      </w:r>
      <w:r w:rsidR="00995217">
        <w:rPr>
          <w:rFonts w:ascii="Garamond" w:hAnsi="Garamond"/>
          <w:bCs/>
          <w:sz w:val="24"/>
          <w:szCs w:val="24"/>
        </w:rPr>
        <w:t xml:space="preserve"> έχουμε περισσότερο ανάγκη από ποτέ. </w:t>
      </w:r>
    </w:p>
    <w:p w:rsidR="008B45D2" w:rsidRDefault="008B45D2" w:rsidP="00025B4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602028" w:rsidRDefault="00602028" w:rsidP="00025B4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602028" w:rsidRPr="00965298" w:rsidRDefault="00602028" w:rsidP="00025B4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9279FA" w:rsidRPr="00965298" w:rsidRDefault="00381C31" w:rsidP="009279FA">
      <w:pPr>
        <w:spacing w:after="0"/>
        <w:ind w:left="-360" w:right="-514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C92F19">
        <w:rPr>
          <w:rFonts w:ascii="Garamond" w:hAnsi="Garamond"/>
          <w:b/>
          <w:bCs/>
          <w:sz w:val="24"/>
          <w:szCs w:val="24"/>
          <w:u w:val="single"/>
        </w:rPr>
        <w:lastRenderedPageBreak/>
        <w:t xml:space="preserve">Αναλυτική λίστα </w:t>
      </w:r>
      <w:r w:rsidR="00C92F19" w:rsidRPr="00C92F19">
        <w:rPr>
          <w:rFonts w:ascii="Garamond" w:hAnsi="Garamond"/>
          <w:b/>
          <w:bCs/>
          <w:sz w:val="24"/>
          <w:szCs w:val="24"/>
          <w:u w:val="single"/>
        </w:rPr>
        <w:t>π</w:t>
      </w:r>
      <w:r w:rsidRPr="00C92F19">
        <w:rPr>
          <w:rFonts w:ascii="Garamond" w:hAnsi="Garamond"/>
          <w:b/>
          <w:bCs/>
          <w:sz w:val="24"/>
          <w:szCs w:val="24"/>
          <w:u w:val="single"/>
        </w:rPr>
        <w:t>ολιτιστικών φ</w:t>
      </w:r>
      <w:r w:rsidR="00965298">
        <w:rPr>
          <w:rFonts w:ascii="Garamond" w:hAnsi="Garamond"/>
          <w:b/>
          <w:bCs/>
          <w:sz w:val="24"/>
          <w:szCs w:val="24"/>
          <w:u w:val="single"/>
        </w:rPr>
        <w:t xml:space="preserve">ορέωνπου συμμετέχουν στο </w:t>
      </w:r>
      <w:r w:rsidR="00965298">
        <w:rPr>
          <w:rFonts w:ascii="Garamond" w:hAnsi="Garamond"/>
          <w:b/>
          <w:bCs/>
          <w:sz w:val="24"/>
          <w:szCs w:val="24"/>
          <w:u w:val="single"/>
          <w:lang w:val="en-GB"/>
        </w:rPr>
        <w:t>Athens</w:t>
      </w:r>
      <w:r w:rsidR="00965298" w:rsidRPr="00965298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965298">
        <w:rPr>
          <w:rFonts w:ascii="Garamond" w:hAnsi="Garamond"/>
          <w:b/>
          <w:bCs/>
          <w:sz w:val="24"/>
          <w:szCs w:val="24"/>
          <w:u w:val="single"/>
          <w:lang w:val="en-GB"/>
        </w:rPr>
        <w:t>Fringe</w:t>
      </w:r>
      <w:r w:rsidR="00965298" w:rsidRPr="00965298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965298">
        <w:rPr>
          <w:rFonts w:ascii="Garamond" w:hAnsi="Garamond"/>
          <w:b/>
          <w:bCs/>
          <w:sz w:val="24"/>
          <w:szCs w:val="24"/>
          <w:u w:val="single"/>
          <w:lang w:val="en-GB"/>
        </w:rPr>
        <w:t>Fair</w:t>
      </w:r>
      <w:r w:rsidR="00965298" w:rsidRPr="00965298">
        <w:rPr>
          <w:rFonts w:ascii="Garamond" w:hAnsi="Garamond"/>
          <w:b/>
          <w:bCs/>
          <w:sz w:val="24"/>
          <w:szCs w:val="24"/>
          <w:u w:val="single"/>
        </w:rPr>
        <w:t>:</w:t>
      </w:r>
    </w:p>
    <w:p w:rsidR="00A45E88" w:rsidRDefault="00A45E88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</w:p>
    <w:p w:rsidR="009279FA" w:rsidRPr="00381C31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Στέγη Γραμμάτων και Τεχνών</w:t>
      </w:r>
    </w:p>
    <w:p w:rsidR="00C92F19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Εθνική Λυρική Σκηνή</w:t>
      </w:r>
    </w:p>
    <w:p w:rsidR="00C92F19" w:rsidRPr="00381C31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Ελληνοαμερικάνικη Ένωση</w:t>
      </w:r>
    </w:p>
    <w:p w:rsidR="00C92F19" w:rsidRPr="00381C31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Ίδρυμα Μιχάλης Κακογιάννης</w:t>
      </w:r>
    </w:p>
    <w:p w:rsidR="009279FA" w:rsidRPr="00965298" w:rsidRDefault="009E3D5B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Ίδρυ</w:t>
      </w:r>
      <w:r w:rsidR="009279FA" w:rsidRPr="009279FA">
        <w:rPr>
          <w:rFonts w:ascii="Garamond" w:hAnsi="Garamond"/>
          <w:bCs/>
          <w:sz w:val="24"/>
          <w:szCs w:val="24"/>
        </w:rPr>
        <w:t>μα Ιωάννου Φ. Κωστόπουλου</w:t>
      </w:r>
    </w:p>
    <w:p w:rsidR="00C92F19" w:rsidRPr="009279FA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Κρατικό Μουσείο Σύγχρονης Τέχνης</w:t>
      </w:r>
    </w:p>
    <w:p w:rsidR="00C92F19" w:rsidRPr="00C92F19" w:rsidRDefault="00C92F19" w:rsidP="00025B49">
      <w:pPr>
        <w:spacing w:after="0"/>
        <w:ind w:left="-360" w:right="-514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</w:rPr>
        <w:t>Βρετανικό Συμβούλιο</w:t>
      </w:r>
    </w:p>
    <w:p w:rsidR="00C92F19" w:rsidRPr="00C92F19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 w:rsidRPr="00C92F19">
        <w:rPr>
          <w:rFonts w:ascii="Garamond" w:hAnsi="Garamond"/>
          <w:bCs/>
          <w:sz w:val="24"/>
          <w:szCs w:val="24"/>
        </w:rPr>
        <w:t>Διεθνές Φεστιβάλ Κινηματογράφου της Αθήνας - Νύχτες Πρεμιέρας</w:t>
      </w:r>
    </w:p>
    <w:p w:rsidR="009279FA" w:rsidRPr="00965298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>Μπιενάλε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</w:rPr>
        <w:t>της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</w:rPr>
        <w:t>Αθήνας</w:t>
      </w:r>
    </w:p>
    <w:p w:rsidR="00C92F19" w:rsidRPr="009279FA" w:rsidRDefault="00C92F19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Badminton</w:t>
      </w:r>
      <w:r w:rsidR="009279FA">
        <w:rPr>
          <w:rFonts w:ascii="Garamond" w:hAnsi="Garamond"/>
          <w:bCs/>
          <w:sz w:val="24"/>
          <w:szCs w:val="24"/>
          <w:lang w:val="en-US"/>
        </w:rPr>
        <w:t xml:space="preserve"> Theater</w:t>
      </w:r>
    </w:p>
    <w:p w:rsidR="00381C31" w:rsidRDefault="00381C31" w:rsidP="00381C31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Athens Video Dance Project</w:t>
      </w:r>
    </w:p>
    <w:p w:rsidR="00D17586" w:rsidRPr="009279FA" w:rsidRDefault="00D17586" w:rsidP="00D17586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Φεστιβάλ Χορού του Σωματείου Ελλήνων Χορογράφων</w:t>
      </w:r>
    </w:p>
    <w:p w:rsidR="00C92F19" w:rsidRPr="00D17586" w:rsidRDefault="00D17586" w:rsidP="00D17586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 w:rsidRPr="00381C31">
        <w:rPr>
          <w:rFonts w:ascii="Garamond" w:hAnsi="Garamond"/>
          <w:bCs/>
          <w:sz w:val="24"/>
          <w:szCs w:val="24"/>
        </w:rPr>
        <w:t>Φεστιβάλ Αισχύλεια Ελευσίνας</w:t>
      </w:r>
    </w:p>
    <w:p w:rsidR="00381C31" w:rsidRPr="00965298" w:rsidRDefault="00381C31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  <w:lang w:val="en-US"/>
        </w:rPr>
        <w:t>Video</w:t>
      </w:r>
      <w:r w:rsidRPr="0096529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Art</w:t>
      </w:r>
      <w:r w:rsidRPr="0096529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Festival</w:t>
      </w:r>
    </w:p>
    <w:p w:rsidR="00381C31" w:rsidRDefault="00381C31" w:rsidP="00381C31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Διεθνές Φεστιβάλ Κινηματογράφου Ολυμπίας για Παιδιά και Νέους</w:t>
      </w:r>
    </w:p>
    <w:p w:rsidR="00381C31" w:rsidRDefault="00381C31" w:rsidP="00381C31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Διεθνές</w:t>
      </w:r>
      <w:r w:rsidRPr="00381C31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Φεστιβάλ</w:t>
      </w:r>
      <w:r w:rsidRPr="00381C31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Animation</w:t>
      </w:r>
      <w:r w:rsidRPr="00381C31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Σύρου</w:t>
      </w:r>
    </w:p>
    <w:p w:rsidR="00C92F19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Ινστιτούτο Πούσκιν</w:t>
      </w:r>
    </w:p>
    <w:p w:rsidR="00381C31" w:rsidRPr="009279FA" w:rsidRDefault="00C92F19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Ίδρυμα Πολιτισμού κι Εκαπίδευσης Ανδρέας Λεντάκης</w:t>
      </w:r>
    </w:p>
    <w:p w:rsidR="00C92F19" w:rsidRPr="00965298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>Μουσείο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</w:rPr>
        <w:t>Ελληνικής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381C31">
        <w:rPr>
          <w:rStyle w:val="Emphasis"/>
          <w:rFonts w:ascii="Garamond" w:hAnsi="Garamond" w:cs="Arial"/>
          <w:bCs/>
          <w:i w:val="0"/>
          <w:iCs w:val="0"/>
          <w:sz w:val="24"/>
          <w:szCs w:val="24"/>
          <w:shd w:val="clear" w:color="auto" w:fill="FFFFFF"/>
        </w:rPr>
        <w:t>Λαϊκής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</w:rPr>
        <w:t>Τέχνης</w:t>
      </w:r>
    </w:p>
    <w:p w:rsidR="009279FA" w:rsidRPr="009279FA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BIOS</w:t>
      </w:r>
    </w:p>
    <w:p w:rsidR="009279FA" w:rsidRPr="00C92F19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CAMP</w:t>
      </w:r>
      <w:r w:rsidRPr="009279FA">
        <w:rPr>
          <w:rFonts w:ascii="Garamond" w:hAnsi="Garamond"/>
          <w:bCs/>
          <w:sz w:val="24"/>
          <w:szCs w:val="24"/>
          <w:lang w:val="en-US"/>
        </w:rPr>
        <w:t xml:space="preserve">- </w:t>
      </w:r>
      <w:r>
        <w:rPr>
          <w:rFonts w:ascii="Garamond" w:hAnsi="Garamond"/>
          <w:bCs/>
          <w:sz w:val="24"/>
          <w:szCs w:val="24"/>
          <w:lang w:val="en-US"/>
        </w:rPr>
        <w:t>Contemporary Art Meeting Point</w:t>
      </w:r>
    </w:p>
    <w:p w:rsidR="009279FA" w:rsidRPr="00965298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>Η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ertz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Festival</w:t>
      </w:r>
    </w:p>
    <w:p w:rsidR="00D17586" w:rsidRPr="00965298" w:rsidRDefault="00D17586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Athens Photo Festival</w:t>
      </w:r>
    </w:p>
    <w:p w:rsidR="009279FA" w:rsidRPr="00965298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 w:rsidRPr="00381C31">
        <w:rPr>
          <w:rFonts w:ascii="Garamond" w:hAnsi="Garamond" w:cs="Arial"/>
          <w:sz w:val="24"/>
          <w:szCs w:val="24"/>
          <w:shd w:val="clear" w:color="auto" w:fill="FFFFFF"/>
        </w:rPr>
        <w:t>Διεθνές</w:t>
      </w:r>
      <w:r w:rsidRPr="00965298">
        <w:rPr>
          <w:rFonts w:ascii="Garamond" w:hAnsi="Garamond" w:cs="Arial"/>
          <w:sz w:val="24"/>
          <w:szCs w:val="24"/>
          <w:shd w:val="clear" w:color="auto" w:fill="FFFFFF"/>
          <w:lang w:val="en-US"/>
        </w:rPr>
        <w:t xml:space="preserve"> </w:t>
      </w:r>
      <w:r w:rsidRPr="00381C31">
        <w:rPr>
          <w:rFonts w:ascii="Garamond" w:hAnsi="Garamond" w:cs="Arial"/>
          <w:sz w:val="24"/>
          <w:szCs w:val="24"/>
          <w:shd w:val="clear" w:color="auto" w:fill="FFFFFF"/>
        </w:rPr>
        <w:t>Φεστιβάλ</w:t>
      </w:r>
      <w:r w:rsidRPr="00965298">
        <w:rPr>
          <w:rFonts w:ascii="Garamond" w:hAnsi="Garamond" w:cs="Arial"/>
          <w:sz w:val="24"/>
          <w:szCs w:val="24"/>
          <w:shd w:val="clear" w:color="auto" w:fill="FFFFFF"/>
          <w:lang w:val="en-US"/>
        </w:rPr>
        <w:t xml:space="preserve"> </w:t>
      </w:r>
      <w:r w:rsidRPr="00381C31">
        <w:rPr>
          <w:rFonts w:ascii="Garamond" w:hAnsi="Garamond" w:cs="Arial"/>
          <w:sz w:val="24"/>
          <w:szCs w:val="24"/>
          <w:shd w:val="clear" w:color="auto" w:fill="FFFFFF"/>
        </w:rPr>
        <w:t>Κουκλοθεάτρου</w:t>
      </w:r>
      <w:r w:rsidRPr="00965298">
        <w:rPr>
          <w:rFonts w:ascii="Garamond" w:hAnsi="Garamond" w:cs="Arial"/>
          <w:sz w:val="24"/>
          <w:szCs w:val="24"/>
          <w:shd w:val="clear" w:color="auto" w:fill="FFFFFF"/>
          <w:lang w:val="en-US"/>
        </w:rPr>
        <w:t xml:space="preserve"> </w:t>
      </w:r>
      <w:r w:rsidRPr="00381C31">
        <w:rPr>
          <w:rFonts w:ascii="Garamond" w:hAnsi="Garamond" w:cs="Arial"/>
          <w:sz w:val="24"/>
          <w:szCs w:val="24"/>
          <w:shd w:val="clear" w:color="auto" w:fill="FFFFFF"/>
        </w:rPr>
        <w:t>και</w:t>
      </w:r>
      <w:r w:rsidRPr="00965298">
        <w:rPr>
          <w:rFonts w:ascii="Garamond" w:hAnsi="Garamond" w:cs="Arial"/>
          <w:sz w:val="24"/>
          <w:szCs w:val="24"/>
          <w:shd w:val="clear" w:color="auto" w:fill="FFFFFF"/>
          <w:lang w:val="en-US"/>
        </w:rPr>
        <w:t xml:space="preserve"> </w:t>
      </w:r>
      <w:r w:rsidRPr="00381C31">
        <w:rPr>
          <w:rFonts w:ascii="Garamond" w:hAnsi="Garamond" w:cs="Arial"/>
          <w:sz w:val="24"/>
          <w:szCs w:val="24"/>
          <w:shd w:val="clear" w:color="auto" w:fill="FFFFFF"/>
        </w:rPr>
        <w:t>Παντομίμας</w:t>
      </w:r>
      <w:r w:rsidRPr="00965298">
        <w:rPr>
          <w:rFonts w:ascii="Garamond" w:hAnsi="Garamond" w:cs="Arial"/>
          <w:sz w:val="24"/>
          <w:szCs w:val="24"/>
          <w:shd w:val="clear" w:color="auto" w:fill="FFFFFF"/>
          <w:lang w:val="en-US"/>
        </w:rPr>
        <w:t xml:space="preserve"> </w:t>
      </w:r>
      <w:r w:rsidRPr="00381C31">
        <w:rPr>
          <w:rFonts w:ascii="Garamond" w:hAnsi="Garamond" w:cs="Arial"/>
          <w:sz w:val="24"/>
          <w:szCs w:val="24"/>
          <w:shd w:val="clear" w:color="auto" w:fill="FFFFFF"/>
        </w:rPr>
        <w:t>Κιλκίς</w:t>
      </w:r>
    </w:p>
    <w:p w:rsidR="00381C31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>Διεθνείς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</w:rPr>
        <w:t>Σχέσεις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</w:rPr>
        <w:t>Πολιτισμού</w:t>
      </w:r>
    </w:p>
    <w:p w:rsidR="009279FA" w:rsidRPr="009279FA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>Κινητήρας</w:t>
      </w:r>
      <w:r w:rsidRPr="0096529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Studio</w:t>
      </w:r>
    </w:p>
    <w:p w:rsidR="008B45D2" w:rsidRPr="00965298" w:rsidRDefault="009279FA" w:rsidP="009279FA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  <w:lang w:val="en-US"/>
        </w:rPr>
      </w:pPr>
      <w:r w:rsidRPr="00381C31">
        <w:rPr>
          <w:rFonts w:ascii="Garamond" w:hAnsi="Garamond"/>
          <w:bCs/>
          <w:sz w:val="24"/>
          <w:szCs w:val="24"/>
          <w:lang w:val="en-US"/>
        </w:rPr>
        <w:t>Ionian International Digital Film Festival</w:t>
      </w:r>
    </w:p>
    <w:p w:rsidR="00D17586" w:rsidRPr="00D17586" w:rsidRDefault="00D17586" w:rsidP="00D17586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Ευρωπα</w:t>
      </w:r>
      <w:r w:rsidR="009E3D5B" w:rsidRPr="009E3D5B">
        <w:rPr>
          <w:rFonts w:ascii="Garamond" w:hAnsi="Garamond" w:cs="Arial"/>
          <w:color w:val="444444"/>
          <w:sz w:val="24"/>
          <w:szCs w:val="24"/>
          <w:shd w:val="clear" w:color="auto" w:fill="FFFFFF"/>
        </w:rPr>
        <w:t>ϊ</w:t>
      </w:r>
      <w:r>
        <w:rPr>
          <w:rFonts w:ascii="Garamond" w:hAnsi="Garamond"/>
          <w:bCs/>
          <w:sz w:val="24"/>
          <w:szCs w:val="24"/>
        </w:rPr>
        <w:t>κό Κέντρο Πληροφόρησης Πολιτών</w:t>
      </w:r>
    </w:p>
    <w:p w:rsidR="00C92F19" w:rsidRPr="00965298" w:rsidRDefault="00C92F19" w:rsidP="00C92F19">
      <w:pPr>
        <w:spacing w:after="0"/>
        <w:ind w:left="-360" w:right="-51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Εταρεία</w:t>
      </w:r>
      <w:r w:rsidRPr="0096529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Πολιτισμού</w:t>
      </w:r>
      <w:r w:rsidRPr="0096529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Σύνθεση</w:t>
      </w:r>
    </w:p>
    <w:p w:rsidR="008B45D2" w:rsidRPr="00965298" w:rsidRDefault="008B45D2" w:rsidP="00381C31">
      <w:pPr>
        <w:spacing w:after="0"/>
        <w:ind w:right="-514"/>
        <w:rPr>
          <w:rFonts w:ascii="Garamond" w:hAnsi="Garamond"/>
          <w:b/>
          <w:bCs/>
          <w:sz w:val="24"/>
          <w:szCs w:val="24"/>
        </w:rPr>
      </w:pPr>
    </w:p>
    <w:p w:rsidR="006C0347" w:rsidRPr="00965298" w:rsidRDefault="006C0347" w:rsidP="00C962AB">
      <w:pPr>
        <w:spacing w:after="0"/>
        <w:ind w:left="-360" w:right="-514"/>
        <w:rPr>
          <w:rFonts w:ascii="Garamond" w:hAnsi="Garamond"/>
          <w:b/>
          <w:bCs/>
          <w:sz w:val="24"/>
          <w:szCs w:val="24"/>
        </w:rPr>
      </w:pPr>
    </w:p>
    <w:p w:rsidR="00C962AB" w:rsidRDefault="00C962AB" w:rsidP="00C962AB">
      <w:pPr>
        <w:pBdr>
          <w:bottom w:val="single" w:sz="4" w:space="1" w:color="auto"/>
        </w:pBdr>
        <w:tabs>
          <w:tab w:val="left" w:pos="3481"/>
        </w:tabs>
        <w:spacing w:after="0"/>
        <w:ind w:left="-360" w:right="-514"/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ΠΕΡΙΣΣΟΤΕΡΕΣ ΠΛΗΡΟΦΟΡΙΕΣ</w:t>
      </w:r>
      <w:r>
        <w:rPr>
          <w:rFonts w:ascii="Garamond" w:hAnsi="Garamond"/>
          <w:b/>
          <w:bCs/>
          <w:sz w:val="24"/>
        </w:rPr>
        <w:tab/>
      </w:r>
    </w:p>
    <w:p w:rsidR="00C962AB" w:rsidRDefault="00C962AB" w:rsidP="00C962AB">
      <w:pPr>
        <w:tabs>
          <w:tab w:val="left" w:pos="8280"/>
        </w:tabs>
        <w:spacing w:after="0"/>
        <w:ind w:left="-360" w:right="-514"/>
        <w:jc w:val="both"/>
        <w:rPr>
          <w:rFonts w:ascii="Garamond" w:hAnsi="Garamond"/>
          <w:sz w:val="24"/>
        </w:rPr>
      </w:pPr>
    </w:p>
    <w:p w:rsidR="00C962AB" w:rsidRDefault="00C962AB" w:rsidP="00C962AB">
      <w:pPr>
        <w:tabs>
          <w:tab w:val="left" w:pos="8280"/>
        </w:tabs>
        <w:spacing w:after="0"/>
        <w:ind w:left="-360" w:right="-51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Επισκεφθείτε την ιστοσελίδα μας για πλήρεις πληροφορίες: </w:t>
      </w:r>
      <w:r w:rsidR="00B810D3">
        <w:fldChar w:fldCharType="begin"/>
      </w:r>
      <w:r w:rsidR="00B810D3">
        <w:instrText>HYPERLINK "http://www.fringenet.gr"</w:instrText>
      </w:r>
      <w:r w:rsidR="00B810D3">
        <w:fldChar w:fldCharType="separate"/>
      </w:r>
      <w:r>
        <w:rPr>
          <w:rStyle w:val="Hyperlink"/>
          <w:rFonts w:ascii="Garamond" w:hAnsi="Garamond"/>
          <w:sz w:val="24"/>
          <w:lang w:val="en-US"/>
        </w:rPr>
        <w:t>www</w:t>
      </w:r>
      <w:r>
        <w:rPr>
          <w:rStyle w:val="Hyperlink"/>
          <w:rFonts w:ascii="Garamond" w:hAnsi="Garamond"/>
          <w:sz w:val="24"/>
        </w:rPr>
        <w:t>.</w:t>
      </w:r>
      <w:proofErr w:type="spellStart"/>
      <w:r>
        <w:rPr>
          <w:rStyle w:val="Hyperlink"/>
          <w:rFonts w:ascii="Garamond" w:hAnsi="Garamond"/>
          <w:sz w:val="24"/>
          <w:lang w:val="en-US"/>
        </w:rPr>
        <w:t>fringenet</w:t>
      </w:r>
      <w:proofErr w:type="spellEnd"/>
      <w:r>
        <w:rPr>
          <w:rStyle w:val="Hyperlink"/>
          <w:rFonts w:ascii="Garamond" w:hAnsi="Garamond"/>
          <w:sz w:val="24"/>
        </w:rPr>
        <w:t>.</w:t>
      </w:r>
      <w:proofErr w:type="spellStart"/>
      <w:r>
        <w:rPr>
          <w:rStyle w:val="Hyperlink"/>
          <w:rFonts w:ascii="Garamond" w:hAnsi="Garamond"/>
          <w:sz w:val="24"/>
          <w:lang w:val="en-US"/>
        </w:rPr>
        <w:t>gr</w:t>
      </w:r>
      <w:proofErr w:type="spellEnd"/>
      <w:r w:rsidR="00B810D3">
        <w:fldChar w:fldCharType="end"/>
      </w:r>
    </w:p>
    <w:p w:rsidR="00C962AB" w:rsidRPr="00EC684A" w:rsidRDefault="00C962AB" w:rsidP="00C962AB">
      <w:pPr>
        <w:tabs>
          <w:tab w:val="left" w:pos="8280"/>
        </w:tabs>
        <w:spacing w:after="0"/>
        <w:ind w:left="-360" w:right="-514"/>
        <w:jc w:val="both"/>
        <w:rPr>
          <w:rFonts w:ascii="Garamond" w:hAnsi="Garamond"/>
          <w:sz w:val="24"/>
        </w:rPr>
      </w:pPr>
      <w:r w:rsidRPr="00EC684A">
        <w:rPr>
          <w:rFonts w:ascii="Garamond" w:hAnsi="Garamond"/>
          <w:sz w:val="24"/>
        </w:rPr>
        <w:t xml:space="preserve">Πληροφορίες για τα ΜΜΕ: </w:t>
      </w:r>
      <w:r w:rsidR="00B810D3">
        <w:fldChar w:fldCharType="begin"/>
      </w:r>
      <w:r w:rsidR="00B810D3">
        <w:instrText>HYPERLINK "http://www.fringenet.gr/press"</w:instrText>
      </w:r>
      <w:r w:rsidR="00B810D3">
        <w:fldChar w:fldCharType="separate"/>
      </w:r>
      <w:r w:rsidRPr="00EC684A">
        <w:rPr>
          <w:rStyle w:val="Hyperlink"/>
          <w:rFonts w:ascii="Garamond" w:hAnsi="Garamond"/>
          <w:sz w:val="24"/>
        </w:rPr>
        <w:t>www.fringenet.gr/press</w:t>
      </w:r>
      <w:r w:rsidR="00B810D3">
        <w:fldChar w:fldCharType="end"/>
      </w:r>
    </w:p>
    <w:p w:rsidR="00C962AB" w:rsidRPr="00EC684A" w:rsidRDefault="00C962AB" w:rsidP="00C962AB">
      <w:pPr>
        <w:tabs>
          <w:tab w:val="left" w:pos="8280"/>
        </w:tabs>
        <w:spacing w:after="0"/>
        <w:ind w:left="-360" w:right="-514"/>
        <w:jc w:val="both"/>
        <w:rPr>
          <w:rFonts w:ascii="Garamond" w:hAnsi="Garamond"/>
          <w:sz w:val="24"/>
        </w:rPr>
      </w:pPr>
      <w:r w:rsidRPr="00EC684A">
        <w:rPr>
          <w:rFonts w:ascii="Garamond" w:hAnsi="Garamond"/>
          <w:sz w:val="24"/>
        </w:rPr>
        <w:t xml:space="preserve">Πρόγραμμα: </w:t>
      </w:r>
      <w:r w:rsidRPr="00EC684A">
        <w:rPr>
          <w:rFonts w:ascii="Garamond" w:hAnsi="Garamond" w:cs="Arial"/>
          <w:color w:val="000000"/>
          <w:sz w:val="24"/>
        </w:rPr>
        <w:t> </w:t>
      </w:r>
      <w:hyperlink r:id="rId6" w:history="1">
        <w:r w:rsidRPr="00EC684A">
          <w:rPr>
            <w:rStyle w:val="Hyperlink"/>
            <w:rFonts w:ascii="Garamond" w:hAnsi="Garamond" w:cs="Arial"/>
            <w:sz w:val="24"/>
          </w:rPr>
          <w:t>www.fringenet.gr/live/program</w:t>
        </w:r>
      </w:hyperlink>
    </w:p>
    <w:p w:rsidR="00C962AB" w:rsidRPr="00EC684A" w:rsidRDefault="00C962AB" w:rsidP="00C962AB">
      <w:pPr>
        <w:tabs>
          <w:tab w:val="left" w:pos="8280"/>
        </w:tabs>
        <w:spacing w:after="0"/>
        <w:ind w:left="-360" w:right="-514"/>
        <w:jc w:val="both"/>
        <w:rPr>
          <w:rFonts w:ascii="Garamond" w:hAnsi="Garamond"/>
          <w:sz w:val="24"/>
        </w:rPr>
      </w:pPr>
      <w:r w:rsidRPr="00EC684A">
        <w:rPr>
          <w:rFonts w:ascii="Garamond" w:hAnsi="Garamond"/>
          <w:sz w:val="24"/>
        </w:rPr>
        <w:t xml:space="preserve">Συμμετοχές Αναλυτικά: </w:t>
      </w:r>
      <w:hyperlink r:id="rId7" w:history="1">
        <w:r w:rsidRPr="00EC684A">
          <w:rPr>
            <w:rStyle w:val="Hyperlink"/>
            <w:rFonts w:ascii="Garamond" w:hAnsi="Garamond"/>
            <w:sz w:val="24"/>
          </w:rPr>
          <w:t>www.fringenet.gr/live/participations</w:t>
        </w:r>
      </w:hyperlink>
    </w:p>
    <w:p w:rsidR="00C962AB" w:rsidRDefault="00C962AB" w:rsidP="00C962AB">
      <w:pPr>
        <w:tabs>
          <w:tab w:val="left" w:pos="8280"/>
        </w:tabs>
        <w:spacing w:after="0"/>
        <w:ind w:left="-360" w:right="-51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Υλικο και φωτογραφιες απο προηγούμενες διοργανώσεις: </w:t>
      </w:r>
      <w:r w:rsidR="00B810D3">
        <w:fldChar w:fldCharType="begin"/>
      </w:r>
      <w:r w:rsidR="00B810D3">
        <w:instrText>HYPERLINK "http://www.fringenet.gr/live/archive"</w:instrText>
      </w:r>
      <w:r w:rsidR="00B810D3">
        <w:fldChar w:fldCharType="separate"/>
      </w:r>
      <w:r>
        <w:rPr>
          <w:rStyle w:val="Hyperlink"/>
          <w:rFonts w:ascii="Garamond" w:hAnsi="Garamond"/>
          <w:sz w:val="24"/>
        </w:rPr>
        <w:t>www.fringenet.gr/live/archive</w:t>
      </w:r>
      <w:r w:rsidR="00B810D3">
        <w:fldChar w:fldCharType="end"/>
      </w:r>
    </w:p>
    <w:p w:rsidR="00C962AB" w:rsidRDefault="00C962AB" w:rsidP="00C962AB">
      <w:pPr>
        <w:tabs>
          <w:tab w:val="left" w:pos="8280"/>
        </w:tabs>
        <w:spacing w:after="0"/>
        <w:ind w:left="-360" w:right="-514"/>
        <w:rPr>
          <w:rFonts w:ascii="Garamond" w:hAnsi="Garamond"/>
          <w:sz w:val="24"/>
        </w:rPr>
      </w:pPr>
    </w:p>
    <w:p w:rsidR="00C962AB" w:rsidRDefault="00C962AB" w:rsidP="00C962AB">
      <w:pPr>
        <w:spacing w:after="0"/>
        <w:ind w:left="-360" w:right="-514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Υπεύθυνη Επικοινωνίας: Χριστίνα Ζαφειρούλη                                         </w:t>
      </w:r>
      <w:r w:rsidR="00B810D3">
        <w:fldChar w:fldCharType="begin"/>
      </w:r>
      <w:r w:rsidR="00B810D3">
        <w:instrText>HYPERLINK "mailto:christina@sinthesis.gr"</w:instrText>
      </w:r>
      <w:r w:rsidR="00B810D3">
        <w:fldChar w:fldCharType="separate"/>
      </w:r>
      <w:r>
        <w:rPr>
          <w:rStyle w:val="Hyperlink"/>
          <w:rFonts w:ascii="Garamond" w:hAnsi="Garamond"/>
          <w:sz w:val="24"/>
          <w:lang w:val="en-US"/>
        </w:rPr>
        <w:t>christina</w:t>
      </w:r>
      <w:r>
        <w:rPr>
          <w:rStyle w:val="Hyperlink"/>
          <w:rFonts w:ascii="Garamond" w:hAnsi="Garamond"/>
          <w:sz w:val="24"/>
        </w:rPr>
        <w:t>@</w:t>
      </w:r>
      <w:r>
        <w:rPr>
          <w:rStyle w:val="Hyperlink"/>
          <w:rFonts w:ascii="Garamond" w:hAnsi="Garamond"/>
          <w:sz w:val="24"/>
          <w:lang w:val="en-US"/>
        </w:rPr>
        <w:t>sinthesis</w:t>
      </w:r>
      <w:r>
        <w:rPr>
          <w:rStyle w:val="Hyperlink"/>
          <w:rFonts w:ascii="Garamond" w:hAnsi="Garamond"/>
          <w:sz w:val="24"/>
        </w:rPr>
        <w:t>.</w:t>
      </w:r>
      <w:r>
        <w:rPr>
          <w:rStyle w:val="Hyperlink"/>
          <w:rFonts w:ascii="Garamond" w:hAnsi="Garamond"/>
          <w:sz w:val="24"/>
          <w:lang w:val="en-US"/>
        </w:rPr>
        <w:t>gr</w:t>
      </w:r>
      <w:r w:rsidR="00B810D3">
        <w:fldChar w:fldCharType="end"/>
      </w:r>
    </w:p>
    <w:p w:rsidR="00C962AB" w:rsidRDefault="00C962AB" w:rsidP="00C962AB">
      <w:pPr>
        <w:spacing w:after="0"/>
        <w:ind w:left="-360" w:right="-514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Πρόγραμμα/ Υπεύθυνη Χώρου: Αθανασία Πισίνα                                   </w:t>
      </w:r>
      <w:hyperlink r:id="rId8" w:history="1">
        <w:r>
          <w:rPr>
            <w:rStyle w:val="Hyperlink"/>
            <w:rFonts w:ascii="Garamond" w:hAnsi="Garamond"/>
            <w:bCs/>
            <w:sz w:val="24"/>
          </w:rPr>
          <w:t>athanasia@sinthesis.gr</w:t>
        </w:r>
      </w:hyperlink>
      <w:r>
        <w:rPr>
          <w:rFonts w:ascii="Garamond" w:hAnsi="Garamond"/>
          <w:bCs/>
          <w:sz w:val="24"/>
        </w:rPr>
        <w:t xml:space="preserve"> </w:t>
      </w:r>
    </w:p>
    <w:p w:rsidR="00C962AB" w:rsidRDefault="00C962AB" w:rsidP="00C962AB">
      <w:pPr>
        <w:spacing w:after="0"/>
        <w:ind w:left="-360" w:right="-514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Υπεύθυνη Συντονισμού: Μάγια Φιλιπποπούλου                                        </w:t>
      </w:r>
      <w:hyperlink r:id="rId9" w:history="1">
        <w:r>
          <w:rPr>
            <w:rStyle w:val="Hyperlink"/>
            <w:rFonts w:ascii="Garamond" w:hAnsi="Garamond"/>
            <w:sz w:val="24"/>
            <w:lang w:val="en-US"/>
          </w:rPr>
          <w:t>maya</w:t>
        </w:r>
        <w:r>
          <w:rPr>
            <w:rStyle w:val="Hyperlink"/>
            <w:rFonts w:ascii="Garamond" w:hAnsi="Garamond"/>
            <w:sz w:val="24"/>
          </w:rPr>
          <w:t>@</w:t>
        </w:r>
        <w:r>
          <w:rPr>
            <w:rStyle w:val="Hyperlink"/>
            <w:rFonts w:ascii="Garamond" w:hAnsi="Garamond"/>
            <w:sz w:val="24"/>
            <w:lang w:val="en-US"/>
          </w:rPr>
          <w:t>sinthesis</w:t>
        </w:r>
        <w:r>
          <w:rPr>
            <w:rStyle w:val="Hyperlink"/>
            <w:rFonts w:ascii="Garamond" w:hAnsi="Garamond"/>
            <w:sz w:val="24"/>
          </w:rPr>
          <w:t>.</w:t>
        </w:r>
        <w:r>
          <w:rPr>
            <w:rStyle w:val="Hyperlink"/>
            <w:rFonts w:ascii="Garamond" w:hAnsi="Garamond"/>
            <w:sz w:val="24"/>
            <w:lang w:val="en-US"/>
          </w:rPr>
          <w:t>gr</w:t>
        </w:r>
      </w:hyperlink>
    </w:p>
    <w:p w:rsidR="00C962AB" w:rsidRDefault="00196AEC" w:rsidP="00C962AB">
      <w:pPr>
        <w:spacing w:after="0"/>
        <w:ind w:left="-360" w:right="-514"/>
        <w:jc w:val="both"/>
        <w:rPr>
          <w:rFonts w:ascii="Garamond" w:hAnsi="Garamond"/>
          <w:bCs/>
          <w:sz w:val="24"/>
          <w:lang w:val="en-US"/>
        </w:rPr>
      </w:pPr>
      <w:r>
        <w:rPr>
          <w:rFonts w:ascii="Garamond" w:hAnsi="Garamond"/>
          <w:bCs/>
          <w:sz w:val="24"/>
          <w:lang w:val="en-US"/>
        </w:rPr>
        <w:lastRenderedPageBreak/>
        <w:t>Agency Fair/Round Table</w:t>
      </w:r>
      <w:r w:rsidR="00C962AB">
        <w:rPr>
          <w:rFonts w:ascii="Garamond" w:hAnsi="Garamond"/>
          <w:bCs/>
          <w:sz w:val="24"/>
          <w:lang w:val="en-US"/>
        </w:rPr>
        <w:t xml:space="preserve">: </w:t>
      </w:r>
      <w:r w:rsidR="00C962AB">
        <w:rPr>
          <w:rFonts w:ascii="Garamond" w:hAnsi="Garamond"/>
          <w:bCs/>
          <w:sz w:val="24"/>
        </w:rPr>
        <w:t>Ζαφειρένια</w:t>
      </w:r>
      <w:r w:rsidR="00C962AB">
        <w:rPr>
          <w:rFonts w:ascii="Garamond" w:hAnsi="Garamond"/>
          <w:bCs/>
          <w:sz w:val="24"/>
          <w:lang w:val="en-US"/>
        </w:rPr>
        <w:t xml:space="preserve"> </w:t>
      </w:r>
      <w:r w:rsidR="00C962AB">
        <w:rPr>
          <w:rFonts w:ascii="Garamond" w:hAnsi="Garamond"/>
          <w:bCs/>
          <w:sz w:val="24"/>
        </w:rPr>
        <w:t>Μπροκαλάκη</w:t>
      </w:r>
      <w:r w:rsidR="00C962AB">
        <w:rPr>
          <w:rFonts w:ascii="Garamond" w:hAnsi="Garamond"/>
          <w:sz w:val="24"/>
          <w:lang w:val="en-US"/>
        </w:rPr>
        <w:t xml:space="preserve">                            </w:t>
      </w:r>
      <w:hyperlink r:id="rId10" w:history="1">
        <w:r w:rsidR="00C962AB">
          <w:rPr>
            <w:rStyle w:val="Hyperlink"/>
            <w:rFonts w:ascii="Garamond" w:hAnsi="Garamond"/>
            <w:sz w:val="24"/>
            <w:lang w:val="en-US"/>
          </w:rPr>
          <w:t>zafeirenia@sinthesis.gr</w:t>
        </w:r>
      </w:hyperlink>
    </w:p>
    <w:p w:rsidR="00C962AB" w:rsidRPr="00B5151D" w:rsidRDefault="00C962AB" w:rsidP="00C962AB">
      <w:pPr>
        <w:spacing w:after="0"/>
        <w:ind w:left="-360" w:right="-514"/>
        <w:jc w:val="both"/>
        <w:rPr>
          <w:rFonts w:ascii="Garamond" w:hAnsi="Garamond"/>
          <w:bCs/>
          <w:sz w:val="24"/>
          <w:lang w:val="en-US"/>
        </w:rPr>
      </w:pPr>
    </w:p>
    <w:p w:rsidR="00C962AB" w:rsidRDefault="00C962AB" w:rsidP="00C962AB">
      <w:pPr>
        <w:tabs>
          <w:tab w:val="left" w:pos="8280"/>
        </w:tabs>
        <w:spacing w:after="0"/>
        <w:ind w:left="-360" w:right="-514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Εταιρεία Πολιτισμού Σύνθεση                   </w:t>
      </w:r>
      <w:r w:rsidR="00B810D3">
        <w:fldChar w:fldCharType="begin"/>
      </w:r>
      <w:r w:rsidR="00B810D3">
        <w:instrText>HYPERLINK "http://www.sinthesis.gr"</w:instrText>
      </w:r>
      <w:r w:rsidR="00B810D3">
        <w:fldChar w:fldCharType="separate"/>
      </w:r>
      <w:r>
        <w:rPr>
          <w:rStyle w:val="Hyperlink"/>
          <w:rFonts w:ascii="Garamond" w:hAnsi="Garamond"/>
          <w:bCs/>
          <w:sz w:val="24"/>
          <w:lang w:val="en-US"/>
        </w:rPr>
        <w:t>www</w:t>
      </w:r>
      <w:r>
        <w:rPr>
          <w:rStyle w:val="Hyperlink"/>
          <w:rFonts w:ascii="Garamond" w:hAnsi="Garamond"/>
          <w:bCs/>
          <w:sz w:val="24"/>
        </w:rPr>
        <w:t>.</w:t>
      </w:r>
      <w:proofErr w:type="spellStart"/>
      <w:r>
        <w:rPr>
          <w:rStyle w:val="Hyperlink"/>
          <w:rFonts w:ascii="Garamond" w:hAnsi="Garamond"/>
          <w:bCs/>
          <w:sz w:val="24"/>
          <w:lang w:val="en-US"/>
        </w:rPr>
        <w:t>sinthesis</w:t>
      </w:r>
      <w:proofErr w:type="spellEnd"/>
      <w:r>
        <w:rPr>
          <w:rStyle w:val="Hyperlink"/>
          <w:rFonts w:ascii="Garamond" w:hAnsi="Garamond"/>
          <w:bCs/>
          <w:sz w:val="24"/>
        </w:rPr>
        <w:t>.</w:t>
      </w:r>
      <w:proofErr w:type="spellStart"/>
      <w:r>
        <w:rPr>
          <w:rStyle w:val="Hyperlink"/>
          <w:rFonts w:ascii="Garamond" w:hAnsi="Garamond"/>
          <w:bCs/>
          <w:sz w:val="24"/>
          <w:lang w:val="en-US"/>
        </w:rPr>
        <w:t>gr</w:t>
      </w:r>
      <w:proofErr w:type="spellEnd"/>
      <w:r w:rsidR="00B810D3">
        <w:fldChar w:fldCharType="end"/>
      </w:r>
      <w:r>
        <w:rPr>
          <w:rFonts w:ascii="Garamond" w:hAnsi="Garamond"/>
          <w:sz w:val="24"/>
        </w:rPr>
        <w:t xml:space="preserve">                          Τηλ.: 210 3390447</w:t>
      </w:r>
    </w:p>
    <w:p w:rsidR="00C962AB" w:rsidRPr="00C35D8A" w:rsidRDefault="00C962AB" w:rsidP="00C962AB">
      <w:pPr>
        <w:tabs>
          <w:tab w:val="left" w:pos="8280"/>
        </w:tabs>
        <w:spacing w:after="0"/>
        <w:ind w:left="-360" w:right="-514"/>
        <w:rPr>
          <w:rFonts w:ascii="Garamond" w:hAnsi="Garamond"/>
          <w:sz w:val="24"/>
        </w:rPr>
      </w:pPr>
      <w:r>
        <w:rPr>
          <w:rFonts w:ascii="Garamond" w:hAnsi="Garamond"/>
          <w:bCs/>
          <w:sz w:val="24"/>
        </w:rPr>
        <w:t xml:space="preserve">Βρυσάκι                                                    </w:t>
      </w:r>
      <w:hyperlink r:id="rId11" w:history="1">
        <w:r>
          <w:rPr>
            <w:rStyle w:val="Hyperlink"/>
            <w:rFonts w:ascii="Garamond" w:hAnsi="Garamond"/>
            <w:bCs/>
            <w:sz w:val="24"/>
            <w:lang w:val="en-US"/>
          </w:rPr>
          <w:t>www</w:t>
        </w:r>
        <w:r>
          <w:rPr>
            <w:rStyle w:val="Hyperlink"/>
            <w:rFonts w:ascii="Garamond" w:hAnsi="Garamond"/>
            <w:bCs/>
            <w:sz w:val="24"/>
          </w:rPr>
          <w:t>.</w:t>
        </w:r>
        <w:proofErr w:type="spellStart"/>
        <w:r>
          <w:rPr>
            <w:rStyle w:val="Hyperlink"/>
            <w:rFonts w:ascii="Garamond" w:hAnsi="Garamond"/>
            <w:bCs/>
            <w:sz w:val="24"/>
            <w:lang w:val="en-US"/>
          </w:rPr>
          <w:t>vryssaki</w:t>
        </w:r>
        <w:proofErr w:type="spellEnd"/>
        <w:r>
          <w:rPr>
            <w:rStyle w:val="Hyperlink"/>
            <w:rFonts w:ascii="Garamond" w:hAnsi="Garamond"/>
            <w:bCs/>
            <w:sz w:val="24"/>
          </w:rPr>
          <w:t>.</w:t>
        </w:r>
        <w:proofErr w:type="spellStart"/>
        <w:r>
          <w:rPr>
            <w:rStyle w:val="Hyperlink"/>
            <w:rFonts w:ascii="Garamond" w:hAnsi="Garamond"/>
            <w:bCs/>
            <w:sz w:val="24"/>
            <w:lang w:val="en-US"/>
          </w:rPr>
          <w:t>gr</w:t>
        </w:r>
        <w:proofErr w:type="spellEnd"/>
      </w:hyperlink>
      <w:r>
        <w:rPr>
          <w:rFonts w:ascii="Garamond" w:hAnsi="Garamond"/>
          <w:sz w:val="24"/>
        </w:rPr>
        <w:t xml:space="preserve">                           Τηλ.: 210 3210179 </w:t>
      </w:r>
    </w:p>
    <w:p w:rsidR="00C962AB" w:rsidRPr="00C35D8A" w:rsidRDefault="00C962AB" w:rsidP="00C962AB">
      <w:pPr>
        <w:tabs>
          <w:tab w:val="left" w:pos="8280"/>
        </w:tabs>
        <w:spacing w:after="0"/>
        <w:ind w:left="-360" w:right="-514"/>
        <w:rPr>
          <w:rFonts w:ascii="Garamond" w:hAnsi="Garamond"/>
          <w:sz w:val="24"/>
        </w:rPr>
      </w:pPr>
    </w:p>
    <w:p w:rsidR="00C962AB" w:rsidRPr="00C35D8A" w:rsidRDefault="00C962AB" w:rsidP="00C962AB">
      <w:pPr>
        <w:tabs>
          <w:tab w:val="left" w:pos="8280"/>
        </w:tabs>
        <w:spacing w:after="0"/>
        <w:ind w:left="-360" w:right="-514"/>
        <w:rPr>
          <w:rFonts w:ascii="Garamond" w:hAnsi="Garamond"/>
          <w:sz w:val="24"/>
        </w:rPr>
      </w:pPr>
    </w:p>
    <w:p w:rsidR="00C962AB" w:rsidRDefault="00C962AB" w:rsidP="00C962AB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537075" cy="1433195"/>
            <wp:effectExtent l="19050" t="0" r="0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AB" w:rsidRPr="00C35D8A" w:rsidRDefault="00C962AB" w:rsidP="00C962AB">
      <w:pPr>
        <w:spacing w:after="0"/>
        <w:ind w:left="-360" w:right="-514"/>
        <w:rPr>
          <w:rFonts w:ascii="Garamond" w:hAnsi="Garamond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66690" cy="3367405"/>
            <wp:effectExtent l="19050" t="0" r="0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8C" w:rsidRDefault="002E758C"/>
    <w:sectPr w:rsidR="002E758C" w:rsidSect="006E0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2BD"/>
    <w:multiLevelType w:val="hybridMultilevel"/>
    <w:tmpl w:val="8746F2AE"/>
    <w:lvl w:ilvl="0" w:tplc="72D26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D26F3"/>
    <w:multiLevelType w:val="hybridMultilevel"/>
    <w:tmpl w:val="FBD84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58B6"/>
    <w:multiLevelType w:val="hybridMultilevel"/>
    <w:tmpl w:val="FDF67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2AB"/>
    <w:rsid w:val="0000066B"/>
    <w:rsid w:val="00003458"/>
    <w:rsid w:val="00004554"/>
    <w:rsid w:val="00004CCD"/>
    <w:rsid w:val="00006871"/>
    <w:rsid w:val="00007CA2"/>
    <w:rsid w:val="00010C77"/>
    <w:rsid w:val="00010E40"/>
    <w:rsid w:val="00011F64"/>
    <w:rsid w:val="00011FAC"/>
    <w:rsid w:val="00012FA5"/>
    <w:rsid w:val="00016E0A"/>
    <w:rsid w:val="00020D65"/>
    <w:rsid w:val="0002486E"/>
    <w:rsid w:val="00025B49"/>
    <w:rsid w:val="00025E82"/>
    <w:rsid w:val="00030D15"/>
    <w:rsid w:val="00031586"/>
    <w:rsid w:val="00031A66"/>
    <w:rsid w:val="000330D7"/>
    <w:rsid w:val="0003335F"/>
    <w:rsid w:val="0003364E"/>
    <w:rsid w:val="000369AE"/>
    <w:rsid w:val="0003799A"/>
    <w:rsid w:val="000407E1"/>
    <w:rsid w:val="00041669"/>
    <w:rsid w:val="000425E2"/>
    <w:rsid w:val="000447B0"/>
    <w:rsid w:val="00044F66"/>
    <w:rsid w:val="0004534C"/>
    <w:rsid w:val="00046F2F"/>
    <w:rsid w:val="00053C1C"/>
    <w:rsid w:val="00057D73"/>
    <w:rsid w:val="00062F4C"/>
    <w:rsid w:val="00064126"/>
    <w:rsid w:val="00065519"/>
    <w:rsid w:val="00065D6C"/>
    <w:rsid w:val="00066E23"/>
    <w:rsid w:val="00070098"/>
    <w:rsid w:val="000702F3"/>
    <w:rsid w:val="000713B6"/>
    <w:rsid w:val="000731BD"/>
    <w:rsid w:val="00073896"/>
    <w:rsid w:val="000744DD"/>
    <w:rsid w:val="00074E70"/>
    <w:rsid w:val="00075DCC"/>
    <w:rsid w:val="000760F2"/>
    <w:rsid w:val="000769E0"/>
    <w:rsid w:val="00080A43"/>
    <w:rsid w:val="00084C25"/>
    <w:rsid w:val="00087CA7"/>
    <w:rsid w:val="0009531B"/>
    <w:rsid w:val="00096632"/>
    <w:rsid w:val="00097844"/>
    <w:rsid w:val="00097F69"/>
    <w:rsid w:val="000A1CA1"/>
    <w:rsid w:val="000A2957"/>
    <w:rsid w:val="000B16B6"/>
    <w:rsid w:val="000B36A8"/>
    <w:rsid w:val="000B39E7"/>
    <w:rsid w:val="000B5F66"/>
    <w:rsid w:val="000C2325"/>
    <w:rsid w:val="000C34A1"/>
    <w:rsid w:val="000C62A6"/>
    <w:rsid w:val="000C66FE"/>
    <w:rsid w:val="000D0D9E"/>
    <w:rsid w:val="000D184D"/>
    <w:rsid w:val="000D330F"/>
    <w:rsid w:val="000D4FFF"/>
    <w:rsid w:val="000D6027"/>
    <w:rsid w:val="000D609C"/>
    <w:rsid w:val="000D773A"/>
    <w:rsid w:val="000E01D6"/>
    <w:rsid w:val="000E0868"/>
    <w:rsid w:val="000E6953"/>
    <w:rsid w:val="000E7EA8"/>
    <w:rsid w:val="000F44E9"/>
    <w:rsid w:val="000F4748"/>
    <w:rsid w:val="000F48DD"/>
    <w:rsid w:val="000F50C4"/>
    <w:rsid w:val="001067C7"/>
    <w:rsid w:val="001075A1"/>
    <w:rsid w:val="0011205F"/>
    <w:rsid w:val="001124C0"/>
    <w:rsid w:val="001127DA"/>
    <w:rsid w:val="00113143"/>
    <w:rsid w:val="00113DBD"/>
    <w:rsid w:val="00114675"/>
    <w:rsid w:val="00115028"/>
    <w:rsid w:val="00115118"/>
    <w:rsid w:val="00121145"/>
    <w:rsid w:val="00127964"/>
    <w:rsid w:val="00127C7D"/>
    <w:rsid w:val="001304E8"/>
    <w:rsid w:val="00131E40"/>
    <w:rsid w:val="00136A1E"/>
    <w:rsid w:val="0014327C"/>
    <w:rsid w:val="00143396"/>
    <w:rsid w:val="00143AE4"/>
    <w:rsid w:val="00143ED2"/>
    <w:rsid w:val="00146D36"/>
    <w:rsid w:val="00146F58"/>
    <w:rsid w:val="00147791"/>
    <w:rsid w:val="001478AD"/>
    <w:rsid w:val="0015162F"/>
    <w:rsid w:val="00152B9C"/>
    <w:rsid w:val="001546A8"/>
    <w:rsid w:val="00154B0A"/>
    <w:rsid w:val="00156CFD"/>
    <w:rsid w:val="00164AC8"/>
    <w:rsid w:val="00167549"/>
    <w:rsid w:val="00171EDA"/>
    <w:rsid w:val="00172ED2"/>
    <w:rsid w:val="00173ECD"/>
    <w:rsid w:val="0017467A"/>
    <w:rsid w:val="00174951"/>
    <w:rsid w:val="00175647"/>
    <w:rsid w:val="00176170"/>
    <w:rsid w:val="0018441D"/>
    <w:rsid w:val="00185E4C"/>
    <w:rsid w:val="001860D6"/>
    <w:rsid w:val="00191E4D"/>
    <w:rsid w:val="00192B52"/>
    <w:rsid w:val="00192E0C"/>
    <w:rsid w:val="001935C8"/>
    <w:rsid w:val="0019362E"/>
    <w:rsid w:val="00193C1C"/>
    <w:rsid w:val="001949BB"/>
    <w:rsid w:val="00195D03"/>
    <w:rsid w:val="00195DB1"/>
    <w:rsid w:val="00195FF4"/>
    <w:rsid w:val="00196474"/>
    <w:rsid w:val="00196AEC"/>
    <w:rsid w:val="00196AED"/>
    <w:rsid w:val="001A5884"/>
    <w:rsid w:val="001A64A6"/>
    <w:rsid w:val="001A6C8A"/>
    <w:rsid w:val="001A7EEB"/>
    <w:rsid w:val="001B2483"/>
    <w:rsid w:val="001B34B6"/>
    <w:rsid w:val="001B394F"/>
    <w:rsid w:val="001B65A6"/>
    <w:rsid w:val="001B673D"/>
    <w:rsid w:val="001B7F2F"/>
    <w:rsid w:val="001C01B3"/>
    <w:rsid w:val="001C15D8"/>
    <w:rsid w:val="001C4C4E"/>
    <w:rsid w:val="001C591B"/>
    <w:rsid w:val="001D0AC2"/>
    <w:rsid w:val="001D15F4"/>
    <w:rsid w:val="001D1ED6"/>
    <w:rsid w:val="001D3958"/>
    <w:rsid w:val="001D40F8"/>
    <w:rsid w:val="001D4475"/>
    <w:rsid w:val="001D4795"/>
    <w:rsid w:val="001E21A9"/>
    <w:rsid w:val="001E4CAA"/>
    <w:rsid w:val="001E6DA1"/>
    <w:rsid w:val="001E798A"/>
    <w:rsid w:val="001F19E0"/>
    <w:rsid w:val="001F2285"/>
    <w:rsid w:val="0020017C"/>
    <w:rsid w:val="002025B6"/>
    <w:rsid w:val="00204D1E"/>
    <w:rsid w:val="002062C4"/>
    <w:rsid w:val="002066D9"/>
    <w:rsid w:val="00207298"/>
    <w:rsid w:val="00207B6D"/>
    <w:rsid w:val="00214966"/>
    <w:rsid w:val="00215B07"/>
    <w:rsid w:val="00217897"/>
    <w:rsid w:val="00220C8C"/>
    <w:rsid w:val="0022150C"/>
    <w:rsid w:val="00224BE7"/>
    <w:rsid w:val="002252DD"/>
    <w:rsid w:val="00226499"/>
    <w:rsid w:val="00226D27"/>
    <w:rsid w:val="002300EC"/>
    <w:rsid w:val="002355D6"/>
    <w:rsid w:val="00241963"/>
    <w:rsid w:val="002439CF"/>
    <w:rsid w:val="00244D59"/>
    <w:rsid w:val="00247214"/>
    <w:rsid w:val="00253899"/>
    <w:rsid w:val="00260997"/>
    <w:rsid w:val="0026725F"/>
    <w:rsid w:val="00270C6D"/>
    <w:rsid w:val="00277127"/>
    <w:rsid w:val="002776D0"/>
    <w:rsid w:val="00277FA6"/>
    <w:rsid w:val="00280E5B"/>
    <w:rsid w:val="00283DCC"/>
    <w:rsid w:val="00292584"/>
    <w:rsid w:val="00294F50"/>
    <w:rsid w:val="00296619"/>
    <w:rsid w:val="002A06FB"/>
    <w:rsid w:val="002A1A28"/>
    <w:rsid w:val="002A2455"/>
    <w:rsid w:val="002A3014"/>
    <w:rsid w:val="002A3BDC"/>
    <w:rsid w:val="002A4730"/>
    <w:rsid w:val="002B1516"/>
    <w:rsid w:val="002B6F55"/>
    <w:rsid w:val="002C0858"/>
    <w:rsid w:val="002C0C92"/>
    <w:rsid w:val="002C281B"/>
    <w:rsid w:val="002C2AFD"/>
    <w:rsid w:val="002C3C69"/>
    <w:rsid w:val="002C5EC2"/>
    <w:rsid w:val="002C6F42"/>
    <w:rsid w:val="002D2199"/>
    <w:rsid w:val="002D407C"/>
    <w:rsid w:val="002D4091"/>
    <w:rsid w:val="002D418A"/>
    <w:rsid w:val="002D474A"/>
    <w:rsid w:val="002E0226"/>
    <w:rsid w:val="002E1406"/>
    <w:rsid w:val="002E1A63"/>
    <w:rsid w:val="002E1FC6"/>
    <w:rsid w:val="002E26CC"/>
    <w:rsid w:val="002E5695"/>
    <w:rsid w:val="002E758C"/>
    <w:rsid w:val="002F1CF6"/>
    <w:rsid w:val="002F5BC6"/>
    <w:rsid w:val="002F659F"/>
    <w:rsid w:val="002F74B8"/>
    <w:rsid w:val="00302184"/>
    <w:rsid w:val="0030347D"/>
    <w:rsid w:val="003056AC"/>
    <w:rsid w:val="00305A68"/>
    <w:rsid w:val="00306F09"/>
    <w:rsid w:val="00311D4E"/>
    <w:rsid w:val="003128D1"/>
    <w:rsid w:val="00312ECA"/>
    <w:rsid w:val="003149C7"/>
    <w:rsid w:val="0032064D"/>
    <w:rsid w:val="00326A35"/>
    <w:rsid w:val="00326C9D"/>
    <w:rsid w:val="00330A7F"/>
    <w:rsid w:val="003334F2"/>
    <w:rsid w:val="0033677B"/>
    <w:rsid w:val="00336D70"/>
    <w:rsid w:val="003376A2"/>
    <w:rsid w:val="00341F06"/>
    <w:rsid w:val="00347B87"/>
    <w:rsid w:val="00347F87"/>
    <w:rsid w:val="003500E5"/>
    <w:rsid w:val="0035031A"/>
    <w:rsid w:val="003509F9"/>
    <w:rsid w:val="00351D93"/>
    <w:rsid w:val="0035508B"/>
    <w:rsid w:val="003553EE"/>
    <w:rsid w:val="003632C6"/>
    <w:rsid w:val="00363530"/>
    <w:rsid w:val="00364C44"/>
    <w:rsid w:val="0036731C"/>
    <w:rsid w:val="00370C38"/>
    <w:rsid w:val="00373CD0"/>
    <w:rsid w:val="00375A8D"/>
    <w:rsid w:val="00377CF0"/>
    <w:rsid w:val="00381C31"/>
    <w:rsid w:val="003828EF"/>
    <w:rsid w:val="003831B3"/>
    <w:rsid w:val="003844A6"/>
    <w:rsid w:val="003872EC"/>
    <w:rsid w:val="00390876"/>
    <w:rsid w:val="00392B23"/>
    <w:rsid w:val="00395971"/>
    <w:rsid w:val="003A3994"/>
    <w:rsid w:val="003A3C0A"/>
    <w:rsid w:val="003C0124"/>
    <w:rsid w:val="003C1AC4"/>
    <w:rsid w:val="003C78B5"/>
    <w:rsid w:val="003D22D8"/>
    <w:rsid w:val="003D44B5"/>
    <w:rsid w:val="003E0E5F"/>
    <w:rsid w:val="003E16E0"/>
    <w:rsid w:val="003E2317"/>
    <w:rsid w:val="003E74D2"/>
    <w:rsid w:val="003F1339"/>
    <w:rsid w:val="003F1E3C"/>
    <w:rsid w:val="003F68E3"/>
    <w:rsid w:val="00400148"/>
    <w:rsid w:val="004006A6"/>
    <w:rsid w:val="00402771"/>
    <w:rsid w:val="0040298C"/>
    <w:rsid w:val="00404457"/>
    <w:rsid w:val="004053B1"/>
    <w:rsid w:val="0040746F"/>
    <w:rsid w:val="00407F3E"/>
    <w:rsid w:val="004115F4"/>
    <w:rsid w:val="004156DD"/>
    <w:rsid w:val="00420134"/>
    <w:rsid w:val="004223C3"/>
    <w:rsid w:val="004224D6"/>
    <w:rsid w:val="004245A0"/>
    <w:rsid w:val="004268A0"/>
    <w:rsid w:val="0043037D"/>
    <w:rsid w:val="00431E2C"/>
    <w:rsid w:val="0043289D"/>
    <w:rsid w:val="0043348A"/>
    <w:rsid w:val="004365AF"/>
    <w:rsid w:val="00437A7B"/>
    <w:rsid w:val="00442C85"/>
    <w:rsid w:val="00443B5E"/>
    <w:rsid w:val="00447907"/>
    <w:rsid w:val="0045078C"/>
    <w:rsid w:val="00453CD2"/>
    <w:rsid w:val="00457228"/>
    <w:rsid w:val="00457974"/>
    <w:rsid w:val="00460658"/>
    <w:rsid w:val="004616A9"/>
    <w:rsid w:val="00461BCF"/>
    <w:rsid w:val="00464742"/>
    <w:rsid w:val="00466094"/>
    <w:rsid w:val="00467E24"/>
    <w:rsid w:val="00472773"/>
    <w:rsid w:val="00473195"/>
    <w:rsid w:val="00474CC8"/>
    <w:rsid w:val="0047526F"/>
    <w:rsid w:val="0047568C"/>
    <w:rsid w:val="00475AE2"/>
    <w:rsid w:val="004762FF"/>
    <w:rsid w:val="0047711C"/>
    <w:rsid w:val="00477215"/>
    <w:rsid w:val="00477681"/>
    <w:rsid w:val="00483B08"/>
    <w:rsid w:val="00485459"/>
    <w:rsid w:val="00486290"/>
    <w:rsid w:val="0048697B"/>
    <w:rsid w:val="004925A7"/>
    <w:rsid w:val="00493C52"/>
    <w:rsid w:val="00494969"/>
    <w:rsid w:val="00496AFF"/>
    <w:rsid w:val="004A1A5C"/>
    <w:rsid w:val="004A61D0"/>
    <w:rsid w:val="004C0B71"/>
    <w:rsid w:val="004C0C6E"/>
    <w:rsid w:val="004C1CEC"/>
    <w:rsid w:val="004C3BE7"/>
    <w:rsid w:val="004C3C31"/>
    <w:rsid w:val="004C59CD"/>
    <w:rsid w:val="004C6F2C"/>
    <w:rsid w:val="004D2DB0"/>
    <w:rsid w:val="004D3D48"/>
    <w:rsid w:val="004D5149"/>
    <w:rsid w:val="004D573A"/>
    <w:rsid w:val="004D616A"/>
    <w:rsid w:val="004E0D85"/>
    <w:rsid w:val="004E1E13"/>
    <w:rsid w:val="004E3ADC"/>
    <w:rsid w:val="004E3D73"/>
    <w:rsid w:val="004E6199"/>
    <w:rsid w:val="004E6AB4"/>
    <w:rsid w:val="004E71FC"/>
    <w:rsid w:val="004E7BF7"/>
    <w:rsid w:val="004F194C"/>
    <w:rsid w:val="004F1E81"/>
    <w:rsid w:val="004F49E4"/>
    <w:rsid w:val="004F54F1"/>
    <w:rsid w:val="00501501"/>
    <w:rsid w:val="005021C4"/>
    <w:rsid w:val="00503024"/>
    <w:rsid w:val="0050343A"/>
    <w:rsid w:val="00507263"/>
    <w:rsid w:val="00510897"/>
    <w:rsid w:val="0051094C"/>
    <w:rsid w:val="005119F1"/>
    <w:rsid w:val="00512965"/>
    <w:rsid w:val="00513AD4"/>
    <w:rsid w:val="00514AC8"/>
    <w:rsid w:val="005158BB"/>
    <w:rsid w:val="00516915"/>
    <w:rsid w:val="00516F59"/>
    <w:rsid w:val="00517357"/>
    <w:rsid w:val="00517D6E"/>
    <w:rsid w:val="00521652"/>
    <w:rsid w:val="0052213C"/>
    <w:rsid w:val="0052374A"/>
    <w:rsid w:val="0052627B"/>
    <w:rsid w:val="005310EA"/>
    <w:rsid w:val="005379B1"/>
    <w:rsid w:val="00540C4E"/>
    <w:rsid w:val="00540F4F"/>
    <w:rsid w:val="005422CE"/>
    <w:rsid w:val="005433D9"/>
    <w:rsid w:val="0054399F"/>
    <w:rsid w:val="00544769"/>
    <w:rsid w:val="005452BC"/>
    <w:rsid w:val="00550AEB"/>
    <w:rsid w:val="00555EF9"/>
    <w:rsid w:val="00556935"/>
    <w:rsid w:val="00563032"/>
    <w:rsid w:val="005661F6"/>
    <w:rsid w:val="0057094D"/>
    <w:rsid w:val="00575627"/>
    <w:rsid w:val="005846E9"/>
    <w:rsid w:val="00586FA6"/>
    <w:rsid w:val="00590A56"/>
    <w:rsid w:val="00590B57"/>
    <w:rsid w:val="0059120D"/>
    <w:rsid w:val="005925CF"/>
    <w:rsid w:val="005A181F"/>
    <w:rsid w:val="005A4C87"/>
    <w:rsid w:val="005A6D50"/>
    <w:rsid w:val="005B08C1"/>
    <w:rsid w:val="005B15F9"/>
    <w:rsid w:val="005B2E0E"/>
    <w:rsid w:val="005B4BCC"/>
    <w:rsid w:val="005C0165"/>
    <w:rsid w:val="005C01C7"/>
    <w:rsid w:val="005C1EED"/>
    <w:rsid w:val="005C2238"/>
    <w:rsid w:val="005C4403"/>
    <w:rsid w:val="005C5A7F"/>
    <w:rsid w:val="005C6C7B"/>
    <w:rsid w:val="005C7DC7"/>
    <w:rsid w:val="005D292B"/>
    <w:rsid w:val="005D3131"/>
    <w:rsid w:val="005D3EB7"/>
    <w:rsid w:val="005D4382"/>
    <w:rsid w:val="005D4C96"/>
    <w:rsid w:val="005D569A"/>
    <w:rsid w:val="005E09BA"/>
    <w:rsid w:val="005E3289"/>
    <w:rsid w:val="005E439C"/>
    <w:rsid w:val="005E543F"/>
    <w:rsid w:val="005E5C1E"/>
    <w:rsid w:val="005E63D4"/>
    <w:rsid w:val="005E6634"/>
    <w:rsid w:val="005E69D2"/>
    <w:rsid w:val="005F0685"/>
    <w:rsid w:val="005F1C31"/>
    <w:rsid w:val="005F6088"/>
    <w:rsid w:val="005F767F"/>
    <w:rsid w:val="006003CA"/>
    <w:rsid w:val="006005C6"/>
    <w:rsid w:val="00602028"/>
    <w:rsid w:val="00603124"/>
    <w:rsid w:val="00603938"/>
    <w:rsid w:val="00604841"/>
    <w:rsid w:val="00605B6B"/>
    <w:rsid w:val="006062F2"/>
    <w:rsid w:val="00606911"/>
    <w:rsid w:val="00615785"/>
    <w:rsid w:val="0061605E"/>
    <w:rsid w:val="0061645D"/>
    <w:rsid w:val="00617063"/>
    <w:rsid w:val="006176F1"/>
    <w:rsid w:val="0062075F"/>
    <w:rsid w:val="0062185B"/>
    <w:rsid w:val="00621FB1"/>
    <w:rsid w:val="006237FE"/>
    <w:rsid w:val="00624158"/>
    <w:rsid w:val="00630AA6"/>
    <w:rsid w:val="006356F3"/>
    <w:rsid w:val="006375CB"/>
    <w:rsid w:val="00641D47"/>
    <w:rsid w:val="00642684"/>
    <w:rsid w:val="00643F0B"/>
    <w:rsid w:val="0064660F"/>
    <w:rsid w:val="00651127"/>
    <w:rsid w:val="006528E5"/>
    <w:rsid w:val="006575C8"/>
    <w:rsid w:val="0066063B"/>
    <w:rsid w:val="00661BE5"/>
    <w:rsid w:val="00664290"/>
    <w:rsid w:val="00664405"/>
    <w:rsid w:val="006665BC"/>
    <w:rsid w:val="00667ABC"/>
    <w:rsid w:val="006708FF"/>
    <w:rsid w:val="006710BD"/>
    <w:rsid w:val="006766CD"/>
    <w:rsid w:val="006818F8"/>
    <w:rsid w:val="00683966"/>
    <w:rsid w:val="00692A79"/>
    <w:rsid w:val="00696FBD"/>
    <w:rsid w:val="006974A8"/>
    <w:rsid w:val="006A0720"/>
    <w:rsid w:val="006A133E"/>
    <w:rsid w:val="006A1A24"/>
    <w:rsid w:val="006A3E7C"/>
    <w:rsid w:val="006A49E8"/>
    <w:rsid w:val="006A518E"/>
    <w:rsid w:val="006A52DB"/>
    <w:rsid w:val="006A7A0A"/>
    <w:rsid w:val="006A7D63"/>
    <w:rsid w:val="006B180B"/>
    <w:rsid w:val="006B52B8"/>
    <w:rsid w:val="006B7DCE"/>
    <w:rsid w:val="006C0347"/>
    <w:rsid w:val="006C1886"/>
    <w:rsid w:val="006C1B87"/>
    <w:rsid w:val="006C51AB"/>
    <w:rsid w:val="006C5D1C"/>
    <w:rsid w:val="006D1244"/>
    <w:rsid w:val="006D12C8"/>
    <w:rsid w:val="006D1DE4"/>
    <w:rsid w:val="006D34AA"/>
    <w:rsid w:val="006D3A51"/>
    <w:rsid w:val="006D3CE4"/>
    <w:rsid w:val="006D60C7"/>
    <w:rsid w:val="006D714E"/>
    <w:rsid w:val="006E0048"/>
    <w:rsid w:val="006E0398"/>
    <w:rsid w:val="006E0CA0"/>
    <w:rsid w:val="006E291D"/>
    <w:rsid w:val="006E400B"/>
    <w:rsid w:val="006E471D"/>
    <w:rsid w:val="006E5BA6"/>
    <w:rsid w:val="006E690F"/>
    <w:rsid w:val="006E6D95"/>
    <w:rsid w:val="006F45E7"/>
    <w:rsid w:val="006F4D9C"/>
    <w:rsid w:val="006F4DA5"/>
    <w:rsid w:val="006F7217"/>
    <w:rsid w:val="006F7BC7"/>
    <w:rsid w:val="00703C4B"/>
    <w:rsid w:val="00705115"/>
    <w:rsid w:val="007058A1"/>
    <w:rsid w:val="00711171"/>
    <w:rsid w:val="007111BE"/>
    <w:rsid w:val="0071151B"/>
    <w:rsid w:val="00711C63"/>
    <w:rsid w:val="007125D3"/>
    <w:rsid w:val="0071340C"/>
    <w:rsid w:val="00713F67"/>
    <w:rsid w:val="007147CF"/>
    <w:rsid w:val="007157B2"/>
    <w:rsid w:val="00716554"/>
    <w:rsid w:val="0071725A"/>
    <w:rsid w:val="0071776B"/>
    <w:rsid w:val="0072126E"/>
    <w:rsid w:val="00722616"/>
    <w:rsid w:val="007273D1"/>
    <w:rsid w:val="00731379"/>
    <w:rsid w:val="00732063"/>
    <w:rsid w:val="0073339F"/>
    <w:rsid w:val="00735882"/>
    <w:rsid w:val="0073647D"/>
    <w:rsid w:val="007370BC"/>
    <w:rsid w:val="00740D93"/>
    <w:rsid w:val="0074277F"/>
    <w:rsid w:val="007436E4"/>
    <w:rsid w:val="00750122"/>
    <w:rsid w:val="0075204A"/>
    <w:rsid w:val="007524F4"/>
    <w:rsid w:val="007529F9"/>
    <w:rsid w:val="00752D24"/>
    <w:rsid w:val="007533AF"/>
    <w:rsid w:val="00755104"/>
    <w:rsid w:val="00756713"/>
    <w:rsid w:val="007574AA"/>
    <w:rsid w:val="00757902"/>
    <w:rsid w:val="007600C8"/>
    <w:rsid w:val="007649EA"/>
    <w:rsid w:val="007660D3"/>
    <w:rsid w:val="0077101D"/>
    <w:rsid w:val="007732A4"/>
    <w:rsid w:val="007775B5"/>
    <w:rsid w:val="007800BA"/>
    <w:rsid w:val="00781656"/>
    <w:rsid w:val="00783DC5"/>
    <w:rsid w:val="00784454"/>
    <w:rsid w:val="007864DA"/>
    <w:rsid w:val="00786CA2"/>
    <w:rsid w:val="00790948"/>
    <w:rsid w:val="007918CF"/>
    <w:rsid w:val="00791F7F"/>
    <w:rsid w:val="00792BAB"/>
    <w:rsid w:val="00793BE7"/>
    <w:rsid w:val="00794F21"/>
    <w:rsid w:val="0079720C"/>
    <w:rsid w:val="007A2F05"/>
    <w:rsid w:val="007A4CD0"/>
    <w:rsid w:val="007A590E"/>
    <w:rsid w:val="007A77C3"/>
    <w:rsid w:val="007A7B6E"/>
    <w:rsid w:val="007B0D64"/>
    <w:rsid w:val="007B3352"/>
    <w:rsid w:val="007B3CB9"/>
    <w:rsid w:val="007B4257"/>
    <w:rsid w:val="007B4710"/>
    <w:rsid w:val="007B5F66"/>
    <w:rsid w:val="007B729C"/>
    <w:rsid w:val="007C14CE"/>
    <w:rsid w:val="007C41E7"/>
    <w:rsid w:val="007C5354"/>
    <w:rsid w:val="007C783D"/>
    <w:rsid w:val="007D2A03"/>
    <w:rsid w:val="007D4341"/>
    <w:rsid w:val="007D492A"/>
    <w:rsid w:val="007D561D"/>
    <w:rsid w:val="007E5774"/>
    <w:rsid w:val="007E641D"/>
    <w:rsid w:val="007E7A3F"/>
    <w:rsid w:val="007F199A"/>
    <w:rsid w:val="007F1B01"/>
    <w:rsid w:val="007F261B"/>
    <w:rsid w:val="007F5EB9"/>
    <w:rsid w:val="007F709C"/>
    <w:rsid w:val="00805377"/>
    <w:rsid w:val="008068CC"/>
    <w:rsid w:val="00806983"/>
    <w:rsid w:val="0080715C"/>
    <w:rsid w:val="00810B2D"/>
    <w:rsid w:val="00811CEF"/>
    <w:rsid w:val="00814224"/>
    <w:rsid w:val="00815694"/>
    <w:rsid w:val="00823801"/>
    <w:rsid w:val="00825EFD"/>
    <w:rsid w:val="0082780C"/>
    <w:rsid w:val="00830995"/>
    <w:rsid w:val="0083138A"/>
    <w:rsid w:val="008355F8"/>
    <w:rsid w:val="0083662E"/>
    <w:rsid w:val="0084054C"/>
    <w:rsid w:val="008418BA"/>
    <w:rsid w:val="008446CF"/>
    <w:rsid w:val="00844ACB"/>
    <w:rsid w:val="008457A2"/>
    <w:rsid w:val="0084583D"/>
    <w:rsid w:val="0085027B"/>
    <w:rsid w:val="0085147F"/>
    <w:rsid w:val="0085160B"/>
    <w:rsid w:val="008539EC"/>
    <w:rsid w:val="00855266"/>
    <w:rsid w:val="00855905"/>
    <w:rsid w:val="00860EF7"/>
    <w:rsid w:val="00861958"/>
    <w:rsid w:val="00862505"/>
    <w:rsid w:val="008633A0"/>
    <w:rsid w:val="00867AC1"/>
    <w:rsid w:val="00872753"/>
    <w:rsid w:val="00872D82"/>
    <w:rsid w:val="0087391E"/>
    <w:rsid w:val="00874FD6"/>
    <w:rsid w:val="008759B4"/>
    <w:rsid w:val="00875A09"/>
    <w:rsid w:val="00881402"/>
    <w:rsid w:val="00881DC0"/>
    <w:rsid w:val="00887D4C"/>
    <w:rsid w:val="0089670A"/>
    <w:rsid w:val="008968CE"/>
    <w:rsid w:val="00896E01"/>
    <w:rsid w:val="00897663"/>
    <w:rsid w:val="008A00B9"/>
    <w:rsid w:val="008A1C2D"/>
    <w:rsid w:val="008A3064"/>
    <w:rsid w:val="008A4D7E"/>
    <w:rsid w:val="008A4DEE"/>
    <w:rsid w:val="008A546C"/>
    <w:rsid w:val="008A557F"/>
    <w:rsid w:val="008B1490"/>
    <w:rsid w:val="008B40A3"/>
    <w:rsid w:val="008B45D2"/>
    <w:rsid w:val="008B4AC4"/>
    <w:rsid w:val="008B551B"/>
    <w:rsid w:val="008B7CAA"/>
    <w:rsid w:val="008C4F6D"/>
    <w:rsid w:val="008C57C0"/>
    <w:rsid w:val="008D031E"/>
    <w:rsid w:val="008D1119"/>
    <w:rsid w:val="008D26D0"/>
    <w:rsid w:val="008D46D3"/>
    <w:rsid w:val="008D4BEE"/>
    <w:rsid w:val="008D4D34"/>
    <w:rsid w:val="008E328F"/>
    <w:rsid w:val="008E4881"/>
    <w:rsid w:val="008F1C65"/>
    <w:rsid w:val="008F4C09"/>
    <w:rsid w:val="008F5E0A"/>
    <w:rsid w:val="008F699D"/>
    <w:rsid w:val="009003C7"/>
    <w:rsid w:val="0090223E"/>
    <w:rsid w:val="009027EE"/>
    <w:rsid w:val="00902B9E"/>
    <w:rsid w:val="00902E17"/>
    <w:rsid w:val="00903A43"/>
    <w:rsid w:val="00904348"/>
    <w:rsid w:val="00904FD7"/>
    <w:rsid w:val="00907492"/>
    <w:rsid w:val="00912443"/>
    <w:rsid w:val="0091340F"/>
    <w:rsid w:val="00914848"/>
    <w:rsid w:val="009174A9"/>
    <w:rsid w:val="009208ED"/>
    <w:rsid w:val="00921843"/>
    <w:rsid w:val="00922C2F"/>
    <w:rsid w:val="00923B3F"/>
    <w:rsid w:val="00924795"/>
    <w:rsid w:val="009248F5"/>
    <w:rsid w:val="00924CDA"/>
    <w:rsid w:val="009251F6"/>
    <w:rsid w:val="009253C6"/>
    <w:rsid w:val="00925C84"/>
    <w:rsid w:val="00926446"/>
    <w:rsid w:val="009279FA"/>
    <w:rsid w:val="00931D91"/>
    <w:rsid w:val="00932AC2"/>
    <w:rsid w:val="00933107"/>
    <w:rsid w:val="00936A24"/>
    <w:rsid w:val="0093730A"/>
    <w:rsid w:val="00937F9B"/>
    <w:rsid w:val="00942D5D"/>
    <w:rsid w:val="0094347A"/>
    <w:rsid w:val="009445C1"/>
    <w:rsid w:val="0095015B"/>
    <w:rsid w:val="00950BF8"/>
    <w:rsid w:val="00950FBB"/>
    <w:rsid w:val="00952097"/>
    <w:rsid w:val="00956E54"/>
    <w:rsid w:val="0096224A"/>
    <w:rsid w:val="00962851"/>
    <w:rsid w:val="00965115"/>
    <w:rsid w:val="00965298"/>
    <w:rsid w:val="00972597"/>
    <w:rsid w:val="00974918"/>
    <w:rsid w:val="00987FEC"/>
    <w:rsid w:val="00991F91"/>
    <w:rsid w:val="00992A93"/>
    <w:rsid w:val="009940F7"/>
    <w:rsid w:val="00994C23"/>
    <w:rsid w:val="00995217"/>
    <w:rsid w:val="00997DCE"/>
    <w:rsid w:val="009A09E8"/>
    <w:rsid w:val="009A1874"/>
    <w:rsid w:val="009A1D88"/>
    <w:rsid w:val="009B197A"/>
    <w:rsid w:val="009B3852"/>
    <w:rsid w:val="009B4E8D"/>
    <w:rsid w:val="009B63B7"/>
    <w:rsid w:val="009B6602"/>
    <w:rsid w:val="009C1B50"/>
    <w:rsid w:val="009C304F"/>
    <w:rsid w:val="009C478B"/>
    <w:rsid w:val="009C4B3F"/>
    <w:rsid w:val="009C5F6D"/>
    <w:rsid w:val="009C769D"/>
    <w:rsid w:val="009D4035"/>
    <w:rsid w:val="009D4D39"/>
    <w:rsid w:val="009D7561"/>
    <w:rsid w:val="009E3D5B"/>
    <w:rsid w:val="009E3DC7"/>
    <w:rsid w:val="009E46FC"/>
    <w:rsid w:val="009F31FE"/>
    <w:rsid w:val="009F3399"/>
    <w:rsid w:val="009F4DD2"/>
    <w:rsid w:val="009F5B11"/>
    <w:rsid w:val="009F5E85"/>
    <w:rsid w:val="00A00695"/>
    <w:rsid w:val="00A009A3"/>
    <w:rsid w:val="00A010F5"/>
    <w:rsid w:val="00A01F94"/>
    <w:rsid w:val="00A05C1B"/>
    <w:rsid w:val="00A061F3"/>
    <w:rsid w:val="00A06423"/>
    <w:rsid w:val="00A113CF"/>
    <w:rsid w:val="00A11D41"/>
    <w:rsid w:val="00A13903"/>
    <w:rsid w:val="00A14745"/>
    <w:rsid w:val="00A15021"/>
    <w:rsid w:val="00A158D7"/>
    <w:rsid w:val="00A20967"/>
    <w:rsid w:val="00A214B7"/>
    <w:rsid w:val="00A223C7"/>
    <w:rsid w:val="00A24920"/>
    <w:rsid w:val="00A26E5C"/>
    <w:rsid w:val="00A27568"/>
    <w:rsid w:val="00A27C42"/>
    <w:rsid w:val="00A30077"/>
    <w:rsid w:val="00A30EC0"/>
    <w:rsid w:val="00A315F8"/>
    <w:rsid w:val="00A3381C"/>
    <w:rsid w:val="00A342E9"/>
    <w:rsid w:val="00A35171"/>
    <w:rsid w:val="00A36934"/>
    <w:rsid w:val="00A37884"/>
    <w:rsid w:val="00A37AD0"/>
    <w:rsid w:val="00A402BF"/>
    <w:rsid w:val="00A407B3"/>
    <w:rsid w:val="00A41842"/>
    <w:rsid w:val="00A41CCA"/>
    <w:rsid w:val="00A41EEF"/>
    <w:rsid w:val="00A44166"/>
    <w:rsid w:val="00A45E88"/>
    <w:rsid w:val="00A46A1F"/>
    <w:rsid w:val="00A51E46"/>
    <w:rsid w:val="00A54132"/>
    <w:rsid w:val="00A543D6"/>
    <w:rsid w:val="00A5707D"/>
    <w:rsid w:val="00A57F6C"/>
    <w:rsid w:val="00A658B1"/>
    <w:rsid w:val="00A65D3F"/>
    <w:rsid w:val="00A674D1"/>
    <w:rsid w:val="00A70DD7"/>
    <w:rsid w:val="00A719D0"/>
    <w:rsid w:val="00A72CED"/>
    <w:rsid w:val="00A72F6A"/>
    <w:rsid w:val="00A75963"/>
    <w:rsid w:val="00A7640B"/>
    <w:rsid w:val="00A77160"/>
    <w:rsid w:val="00A775F4"/>
    <w:rsid w:val="00A80527"/>
    <w:rsid w:val="00A8424C"/>
    <w:rsid w:val="00A863BF"/>
    <w:rsid w:val="00A87CBD"/>
    <w:rsid w:val="00AA5E61"/>
    <w:rsid w:val="00AA77E8"/>
    <w:rsid w:val="00AA78F7"/>
    <w:rsid w:val="00AB016D"/>
    <w:rsid w:val="00AB06E2"/>
    <w:rsid w:val="00AB152A"/>
    <w:rsid w:val="00AB3C51"/>
    <w:rsid w:val="00AB7783"/>
    <w:rsid w:val="00AB7DB7"/>
    <w:rsid w:val="00AC34A3"/>
    <w:rsid w:val="00AD0244"/>
    <w:rsid w:val="00AD7EC1"/>
    <w:rsid w:val="00AE329A"/>
    <w:rsid w:val="00AE5B85"/>
    <w:rsid w:val="00AE69EA"/>
    <w:rsid w:val="00AE7A62"/>
    <w:rsid w:val="00AF363B"/>
    <w:rsid w:val="00AF6E2B"/>
    <w:rsid w:val="00B02CD2"/>
    <w:rsid w:val="00B02D27"/>
    <w:rsid w:val="00B070D6"/>
    <w:rsid w:val="00B15873"/>
    <w:rsid w:val="00B17DB1"/>
    <w:rsid w:val="00B21F66"/>
    <w:rsid w:val="00B22C50"/>
    <w:rsid w:val="00B2715C"/>
    <w:rsid w:val="00B27FFE"/>
    <w:rsid w:val="00B3000B"/>
    <w:rsid w:val="00B31576"/>
    <w:rsid w:val="00B32A5D"/>
    <w:rsid w:val="00B33324"/>
    <w:rsid w:val="00B356C8"/>
    <w:rsid w:val="00B36E91"/>
    <w:rsid w:val="00B36F8A"/>
    <w:rsid w:val="00B3771F"/>
    <w:rsid w:val="00B44103"/>
    <w:rsid w:val="00B47EA4"/>
    <w:rsid w:val="00B52686"/>
    <w:rsid w:val="00B527FE"/>
    <w:rsid w:val="00B53363"/>
    <w:rsid w:val="00B54AB2"/>
    <w:rsid w:val="00B62919"/>
    <w:rsid w:val="00B62C70"/>
    <w:rsid w:val="00B67167"/>
    <w:rsid w:val="00B712F0"/>
    <w:rsid w:val="00B7558B"/>
    <w:rsid w:val="00B75A62"/>
    <w:rsid w:val="00B76648"/>
    <w:rsid w:val="00B77F88"/>
    <w:rsid w:val="00B810D3"/>
    <w:rsid w:val="00B840B3"/>
    <w:rsid w:val="00B8494B"/>
    <w:rsid w:val="00B87DB4"/>
    <w:rsid w:val="00B9187F"/>
    <w:rsid w:val="00B94694"/>
    <w:rsid w:val="00B94CE4"/>
    <w:rsid w:val="00B96379"/>
    <w:rsid w:val="00BA3BAE"/>
    <w:rsid w:val="00BA4B45"/>
    <w:rsid w:val="00BB1DDD"/>
    <w:rsid w:val="00BB3F06"/>
    <w:rsid w:val="00BB7E40"/>
    <w:rsid w:val="00BB7FDA"/>
    <w:rsid w:val="00BC2039"/>
    <w:rsid w:val="00BC2936"/>
    <w:rsid w:val="00BC3032"/>
    <w:rsid w:val="00BC53D4"/>
    <w:rsid w:val="00BC58AA"/>
    <w:rsid w:val="00BC7F51"/>
    <w:rsid w:val="00BD107F"/>
    <w:rsid w:val="00BD1BB1"/>
    <w:rsid w:val="00BD2311"/>
    <w:rsid w:val="00BD3764"/>
    <w:rsid w:val="00BE4C00"/>
    <w:rsid w:val="00BE5141"/>
    <w:rsid w:val="00BE66CC"/>
    <w:rsid w:val="00BF0662"/>
    <w:rsid w:val="00BF2556"/>
    <w:rsid w:val="00BF484D"/>
    <w:rsid w:val="00BF4A59"/>
    <w:rsid w:val="00BF7128"/>
    <w:rsid w:val="00BF7509"/>
    <w:rsid w:val="00C00363"/>
    <w:rsid w:val="00C00B94"/>
    <w:rsid w:val="00C02A58"/>
    <w:rsid w:val="00C02DC4"/>
    <w:rsid w:val="00C046C0"/>
    <w:rsid w:val="00C060A5"/>
    <w:rsid w:val="00C066E0"/>
    <w:rsid w:val="00C102AF"/>
    <w:rsid w:val="00C112A0"/>
    <w:rsid w:val="00C112F3"/>
    <w:rsid w:val="00C1194C"/>
    <w:rsid w:val="00C1377E"/>
    <w:rsid w:val="00C1397A"/>
    <w:rsid w:val="00C13F1C"/>
    <w:rsid w:val="00C14D25"/>
    <w:rsid w:val="00C153F7"/>
    <w:rsid w:val="00C221AD"/>
    <w:rsid w:val="00C2605F"/>
    <w:rsid w:val="00C27FAC"/>
    <w:rsid w:val="00C31DD2"/>
    <w:rsid w:val="00C32E15"/>
    <w:rsid w:val="00C334A3"/>
    <w:rsid w:val="00C34923"/>
    <w:rsid w:val="00C352F6"/>
    <w:rsid w:val="00C412EE"/>
    <w:rsid w:val="00C415B8"/>
    <w:rsid w:val="00C41A0F"/>
    <w:rsid w:val="00C431D7"/>
    <w:rsid w:val="00C433FA"/>
    <w:rsid w:val="00C45D46"/>
    <w:rsid w:val="00C477FD"/>
    <w:rsid w:val="00C47EBC"/>
    <w:rsid w:val="00C5221A"/>
    <w:rsid w:val="00C53691"/>
    <w:rsid w:val="00C55BC3"/>
    <w:rsid w:val="00C56A1F"/>
    <w:rsid w:val="00C60B6A"/>
    <w:rsid w:val="00C61022"/>
    <w:rsid w:val="00C63A23"/>
    <w:rsid w:val="00C63FE9"/>
    <w:rsid w:val="00C644F1"/>
    <w:rsid w:val="00C64ED7"/>
    <w:rsid w:val="00C67074"/>
    <w:rsid w:val="00C71166"/>
    <w:rsid w:val="00C714C0"/>
    <w:rsid w:val="00C72503"/>
    <w:rsid w:val="00C74DA2"/>
    <w:rsid w:val="00C74DB1"/>
    <w:rsid w:val="00C7636D"/>
    <w:rsid w:val="00C76F41"/>
    <w:rsid w:val="00C77556"/>
    <w:rsid w:val="00C80543"/>
    <w:rsid w:val="00C8192B"/>
    <w:rsid w:val="00C81FB6"/>
    <w:rsid w:val="00C82FE6"/>
    <w:rsid w:val="00C83AB8"/>
    <w:rsid w:val="00C83EE3"/>
    <w:rsid w:val="00C86010"/>
    <w:rsid w:val="00C8672F"/>
    <w:rsid w:val="00C86734"/>
    <w:rsid w:val="00C905E5"/>
    <w:rsid w:val="00C90B9E"/>
    <w:rsid w:val="00C90FBA"/>
    <w:rsid w:val="00C91205"/>
    <w:rsid w:val="00C91ECD"/>
    <w:rsid w:val="00C92E9E"/>
    <w:rsid w:val="00C92F19"/>
    <w:rsid w:val="00C9358D"/>
    <w:rsid w:val="00C94315"/>
    <w:rsid w:val="00C94BCD"/>
    <w:rsid w:val="00C95C7C"/>
    <w:rsid w:val="00C962AB"/>
    <w:rsid w:val="00C96616"/>
    <w:rsid w:val="00CA14A8"/>
    <w:rsid w:val="00CA414F"/>
    <w:rsid w:val="00CA463F"/>
    <w:rsid w:val="00CA51DF"/>
    <w:rsid w:val="00CA7000"/>
    <w:rsid w:val="00CA723B"/>
    <w:rsid w:val="00CB2281"/>
    <w:rsid w:val="00CB4C34"/>
    <w:rsid w:val="00CB70A0"/>
    <w:rsid w:val="00CB7449"/>
    <w:rsid w:val="00CB7918"/>
    <w:rsid w:val="00CC297B"/>
    <w:rsid w:val="00CC569F"/>
    <w:rsid w:val="00CC732B"/>
    <w:rsid w:val="00CC7463"/>
    <w:rsid w:val="00CD0B83"/>
    <w:rsid w:val="00CD2E93"/>
    <w:rsid w:val="00CD5596"/>
    <w:rsid w:val="00CD74DA"/>
    <w:rsid w:val="00CE2A78"/>
    <w:rsid w:val="00CE3C44"/>
    <w:rsid w:val="00CE3EF3"/>
    <w:rsid w:val="00CE4014"/>
    <w:rsid w:val="00CF2904"/>
    <w:rsid w:val="00CF3FA0"/>
    <w:rsid w:val="00CF43BC"/>
    <w:rsid w:val="00CF55CB"/>
    <w:rsid w:val="00CF71F5"/>
    <w:rsid w:val="00D0033A"/>
    <w:rsid w:val="00D005CA"/>
    <w:rsid w:val="00D0227B"/>
    <w:rsid w:val="00D026FD"/>
    <w:rsid w:val="00D03A97"/>
    <w:rsid w:val="00D03B56"/>
    <w:rsid w:val="00D04A94"/>
    <w:rsid w:val="00D05569"/>
    <w:rsid w:val="00D059E2"/>
    <w:rsid w:val="00D06757"/>
    <w:rsid w:val="00D074D0"/>
    <w:rsid w:val="00D07E20"/>
    <w:rsid w:val="00D131CA"/>
    <w:rsid w:val="00D1386A"/>
    <w:rsid w:val="00D14E3B"/>
    <w:rsid w:val="00D162E8"/>
    <w:rsid w:val="00D17586"/>
    <w:rsid w:val="00D2072F"/>
    <w:rsid w:val="00D21B76"/>
    <w:rsid w:val="00D22CEB"/>
    <w:rsid w:val="00D26340"/>
    <w:rsid w:val="00D31E13"/>
    <w:rsid w:val="00D33B16"/>
    <w:rsid w:val="00D34716"/>
    <w:rsid w:val="00D41D95"/>
    <w:rsid w:val="00D42170"/>
    <w:rsid w:val="00D46704"/>
    <w:rsid w:val="00D46B36"/>
    <w:rsid w:val="00D51D65"/>
    <w:rsid w:val="00D51E4C"/>
    <w:rsid w:val="00D543E6"/>
    <w:rsid w:val="00D54FAE"/>
    <w:rsid w:val="00D553C9"/>
    <w:rsid w:val="00D601A7"/>
    <w:rsid w:val="00D6257A"/>
    <w:rsid w:val="00D64017"/>
    <w:rsid w:val="00D6672D"/>
    <w:rsid w:val="00D70C68"/>
    <w:rsid w:val="00D73D07"/>
    <w:rsid w:val="00D766AD"/>
    <w:rsid w:val="00D801B7"/>
    <w:rsid w:val="00D80D85"/>
    <w:rsid w:val="00D81D13"/>
    <w:rsid w:val="00D820EC"/>
    <w:rsid w:val="00D8211D"/>
    <w:rsid w:val="00D85194"/>
    <w:rsid w:val="00D85240"/>
    <w:rsid w:val="00D8569E"/>
    <w:rsid w:val="00D8634C"/>
    <w:rsid w:val="00D90682"/>
    <w:rsid w:val="00D91205"/>
    <w:rsid w:val="00D94024"/>
    <w:rsid w:val="00D94290"/>
    <w:rsid w:val="00D94C85"/>
    <w:rsid w:val="00D960FD"/>
    <w:rsid w:val="00D96888"/>
    <w:rsid w:val="00D97D4F"/>
    <w:rsid w:val="00DA140D"/>
    <w:rsid w:val="00DA3568"/>
    <w:rsid w:val="00DA47DC"/>
    <w:rsid w:val="00DA5872"/>
    <w:rsid w:val="00DB3448"/>
    <w:rsid w:val="00DB3DC5"/>
    <w:rsid w:val="00DB41D8"/>
    <w:rsid w:val="00DB7672"/>
    <w:rsid w:val="00DC08EF"/>
    <w:rsid w:val="00DC168C"/>
    <w:rsid w:val="00DC19CA"/>
    <w:rsid w:val="00DC517D"/>
    <w:rsid w:val="00DC70C9"/>
    <w:rsid w:val="00DC7543"/>
    <w:rsid w:val="00DD060E"/>
    <w:rsid w:val="00DD1C2C"/>
    <w:rsid w:val="00DD21CB"/>
    <w:rsid w:val="00DD27D0"/>
    <w:rsid w:val="00DD4C13"/>
    <w:rsid w:val="00DD5979"/>
    <w:rsid w:val="00DD5CAB"/>
    <w:rsid w:val="00DD6E18"/>
    <w:rsid w:val="00DE573A"/>
    <w:rsid w:val="00DE67D2"/>
    <w:rsid w:val="00DE79ED"/>
    <w:rsid w:val="00DF035E"/>
    <w:rsid w:val="00DF4FCB"/>
    <w:rsid w:val="00E00A34"/>
    <w:rsid w:val="00E03379"/>
    <w:rsid w:val="00E03A79"/>
    <w:rsid w:val="00E04777"/>
    <w:rsid w:val="00E04FC0"/>
    <w:rsid w:val="00E07781"/>
    <w:rsid w:val="00E10170"/>
    <w:rsid w:val="00E10379"/>
    <w:rsid w:val="00E10A43"/>
    <w:rsid w:val="00E124D1"/>
    <w:rsid w:val="00E13379"/>
    <w:rsid w:val="00E178DA"/>
    <w:rsid w:val="00E22BC9"/>
    <w:rsid w:val="00E22C02"/>
    <w:rsid w:val="00E23A37"/>
    <w:rsid w:val="00E240F3"/>
    <w:rsid w:val="00E24E0F"/>
    <w:rsid w:val="00E27D8F"/>
    <w:rsid w:val="00E32A90"/>
    <w:rsid w:val="00E32ED5"/>
    <w:rsid w:val="00E32FA2"/>
    <w:rsid w:val="00E338DE"/>
    <w:rsid w:val="00E34566"/>
    <w:rsid w:val="00E36265"/>
    <w:rsid w:val="00E36C9A"/>
    <w:rsid w:val="00E40EA8"/>
    <w:rsid w:val="00E418BC"/>
    <w:rsid w:val="00E44D21"/>
    <w:rsid w:val="00E452C9"/>
    <w:rsid w:val="00E45626"/>
    <w:rsid w:val="00E467AE"/>
    <w:rsid w:val="00E47B42"/>
    <w:rsid w:val="00E541CD"/>
    <w:rsid w:val="00E546E8"/>
    <w:rsid w:val="00E55297"/>
    <w:rsid w:val="00E570EA"/>
    <w:rsid w:val="00E6168A"/>
    <w:rsid w:val="00E634BE"/>
    <w:rsid w:val="00E63B8A"/>
    <w:rsid w:val="00E6496D"/>
    <w:rsid w:val="00E660A5"/>
    <w:rsid w:val="00E66EB8"/>
    <w:rsid w:val="00E70AC3"/>
    <w:rsid w:val="00E7339E"/>
    <w:rsid w:val="00E754C4"/>
    <w:rsid w:val="00E769F3"/>
    <w:rsid w:val="00E76DBF"/>
    <w:rsid w:val="00E844E9"/>
    <w:rsid w:val="00E8562D"/>
    <w:rsid w:val="00E85766"/>
    <w:rsid w:val="00E8662B"/>
    <w:rsid w:val="00E8693A"/>
    <w:rsid w:val="00E926C1"/>
    <w:rsid w:val="00E9411E"/>
    <w:rsid w:val="00E94BD8"/>
    <w:rsid w:val="00E96235"/>
    <w:rsid w:val="00E9729F"/>
    <w:rsid w:val="00E97D81"/>
    <w:rsid w:val="00EA1153"/>
    <w:rsid w:val="00EA1B38"/>
    <w:rsid w:val="00EA2083"/>
    <w:rsid w:val="00EA5477"/>
    <w:rsid w:val="00EA6103"/>
    <w:rsid w:val="00EB12F4"/>
    <w:rsid w:val="00EB17A3"/>
    <w:rsid w:val="00EB6D1F"/>
    <w:rsid w:val="00EB7B00"/>
    <w:rsid w:val="00EB7D72"/>
    <w:rsid w:val="00EC033B"/>
    <w:rsid w:val="00EC03E0"/>
    <w:rsid w:val="00EC10F2"/>
    <w:rsid w:val="00EC38C8"/>
    <w:rsid w:val="00EC5335"/>
    <w:rsid w:val="00EC614F"/>
    <w:rsid w:val="00EC6C0C"/>
    <w:rsid w:val="00EC72B8"/>
    <w:rsid w:val="00ED0032"/>
    <w:rsid w:val="00ED00B2"/>
    <w:rsid w:val="00ED1025"/>
    <w:rsid w:val="00ED3F37"/>
    <w:rsid w:val="00ED72AD"/>
    <w:rsid w:val="00ED7C0B"/>
    <w:rsid w:val="00EE07FB"/>
    <w:rsid w:val="00EE3C46"/>
    <w:rsid w:val="00EF1FD6"/>
    <w:rsid w:val="00EF35F5"/>
    <w:rsid w:val="00EF4D13"/>
    <w:rsid w:val="00EF5DA7"/>
    <w:rsid w:val="00EF5F92"/>
    <w:rsid w:val="00EF7261"/>
    <w:rsid w:val="00EF74B8"/>
    <w:rsid w:val="00EF752E"/>
    <w:rsid w:val="00F02408"/>
    <w:rsid w:val="00F028D6"/>
    <w:rsid w:val="00F02B5E"/>
    <w:rsid w:val="00F03C83"/>
    <w:rsid w:val="00F04B27"/>
    <w:rsid w:val="00F059EF"/>
    <w:rsid w:val="00F05D80"/>
    <w:rsid w:val="00F11F73"/>
    <w:rsid w:val="00F12133"/>
    <w:rsid w:val="00F1373A"/>
    <w:rsid w:val="00F13B5D"/>
    <w:rsid w:val="00F14AFA"/>
    <w:rsid w:val="00F14E20"/>
    <w:rsid w:val="00F16742"/>
    <w:rsid w:val="00F1788A"/>
    <w:rsid w:val="00F17A33"/>
    <w:rsid w:val="00F218D6"/>
    <w:rsid w:val="00F22990"/>
    <w:rsid w:val="00F3057C"/>
    <w:rsid w:val="00F30789"/>
    <w:rsid w:val="00F329EB"/>
    <w:rsid w:val="00F365AE"/>
    <w:rsid w:val="00F373EC"/>
    <w:rsid w:val="00F401DC"/>
    <w:rsid w:val="00F40CD5"/>
    <w:rsid w:val="00F46AA0"/>
    <w:rsid w:val="00F4739B"/>
    <w:rsid w:val="00F507B1"/>
    <w:rsid w:val="00F56AF7"/>
    <w:rsid w:val="00F608E9"/>
    <w:rsid w:val="00F60D00"/>
    <w:rsid w:val="00F61D35"/>
    <w:rsid w:val="00F73F71"/>
    <w:rsid w:val="00F74303"/>
    <w:rsid w:val="00F7715B"/>
    <w:rsid w:val="00F814F5"/>
    <w:rsid w:val="00F81C03"/>
    <w:rsid w:val="00F81FAD"/>
    <w:rsid w:val="00F82B4D"/>
    <w:rsid w:val="00F82E32"/>
    <w:rsid w:val="00F85ED5"/>
    <w:rsid w:val="00F86645"/>
    <w:rsid w:val="00F87CC5"/>
    <w:rsid w:val="00F91DBF"/>
    <w:rsid w:val="00F92ED0"/>
    <w:rsid w:val="00F9449F"/>
    <w:rsid w:val="00F97CB5"/>
    <w:rsid w:val="00F97E0C"/>
    <w:rsid w:val="00FA0CB9"/>
    <w:rsid w:val="00FA3FC1"/>
    <w:rsid w:val="00FA4291"/>
    <w:rsid w:val="00FA5C89"/>
    <w:rsid w:val="00FA7453"/>
    <w:rsid w:val="00FA7D59"/>
    <w:rsid w:val="00FB08F0"/>
    <w:rsid w:val="00FB0D2C"/>
    <w:rsid w:val="00FC23FF"/>
    <w:rsid w:val="00FC2D93"/>
    <w:rsid w:val="00FC3E47"/>
    <w:rsid w:val="00FC6118"/>
    <w:rsid w:val="00FD03FD"/>
    <w:rsid w:val="00FD2957"/>
    <w:rsid w:val="00FD34E9"/>
    <w:rsid w:val="00FD7EA6"/>
    <w:rsid w:val="00FE2B89"/>
    <w:rsid w:val="00FE38B4"/>
    <w:rsid w:val="00FE3CEE"/>
    <w:rsid w:val="00FE613C"/>
    <w:rsid w:val="00FF04BA"/>
    <w:rsid w:val="00FF145C"/>
    <w:rsid w:val="00FF30BE"/>
    <w:rsid w:val="00FF353F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AB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62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1C31"/>
    <w:rPr>
      <w:i/>
      <w:iCs/>
    </w:rPr>
  </w:style>
  <w:style w:type="character" w:customStyle="1" w:styleId="apple-converted-space">
    <w:name w:val="apple-converted-space"/>
    <w:basedOn w:val="DefaultParagraphFont"/>
    <w:rsid w:val="0038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anasia@sinthesis.gr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fringenet.gr/live/participation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ingenet.gr/live/program" TargetMode="External"/><Relationship Id="rId11" Type="http://schemas.openxmlformats.org/officeDocument/2006/relationships/hyperlink" Target="http://www.vryssaki.g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zafeirenia@sinthesi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@sinthesi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681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2013-06-04T10:08:00Z</dcterms:created>
  <dcterms:modified xsi:type="dcterms:W3CDTF">2013-06-05T15:25:00Z</dcterms:modified>
</cp:coreProperties>
</file>